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10A" w14:textId="4C560E60" w:rsidR="00266A32" w:rsidRPr="00C13E68" w:rsidRDefault="00266A32" w:rsidP="00266A3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C13E68">
        <w:rPr>
          <w:sz w:val="28"/>
          <w:szCs w:val="28"/>
        </w:rPr>
        <w:t xml:space="preserve">POST-JUDGMENT FILING DIRECTIONS - </w:t>
      </w:r>
      <w:r>
        <w:rPr>
          <w:b/>
          <w:bCs/>
          <w:sz w:val="28"/>
          <w:szCs w:val="28"/>
        </w:rPr>
        <w:t>RELOCATION</w:t>
      </w:r>
      <w:r w:rsidRPr="00C13E68">
        <w:rPr>
          <w:b/>
          <w:bCs/>
          <w:sz w:val="28"/>
          <w:szCs w:val="28"/>
        </w:rPr>
        <w:t xml:space="preserve"> MOTION</w:t>
      </w:r>
    </w:p>
    <w:bookmarkEnd w:id="0"/>
    <w:p w14:paraId="4D36E204" w14:textId="77777777" w:rsidR="00266A32" w:rsidRPr="007D7B85" w:rsidRDefault="00266A32" w:rsidP="00266A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266A32" w14:paraId="16280C9C" w14:textId="77777777" w:rsidTr="002C6264">
        <w:tc>
          <w:tcPr>
            <w:tcW w:w="5755" w:type="dxa"/>
            <w:shd w:val="clear" w:color="auto" w:fill="FFFF00"/>
          </w:tcPr>
          <w:p w14:paraId="4D8994EF" w14:textId="77777777" w:rsidR="00266A32" w:rsidRPr="002B10A7" w:rsidRDefault="00266A32" w:rsidP="002C6264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32237ABA" w14:textId="77777777" w:rsidR="00266A32" w:rsidRPr="002B10A7" w:rsidRDefault="00266A32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266A32" w14:paraId="1950EA98" w14:textId="77777777" w:rsidTr="002C6264">
        <w:trPr>
          <w:trHeight w:val="3707"/>
        </w:trPr>
        <w:tc>
          <w:tcPr>
            <w:tcW w:w="5755" w:type="dxa"/>
          </w:tcPr>
          <w:p w14:paraId="19788AC0" w14:textId="77777777" w:rsidR="00266A32" w:rsidRPr="00692546" w:rsidRDefault="00266A32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06FA591" w14:textId="5A00B63A" w:rsidR="00266A32" w:rsidRPr="00692546" w:rsidRDefault="00266A32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Relocation</w:t>
            </w:r>
            <w:r w:rsidRPr="002B10A7">
              <w:rPr>
                <w:b/>
                <w:bCs/>
                <w:i/>
                <w:iCs/>
              </w:rPr>
              <w:t xml:space="preserve">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162F7FE6" w14:textId="1D2A858F" w:rsidR="00266A32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Notice of Motion and Motion to Relocate with Minor Children</w:t>
            </w:r>
            <w:r w:rsidRPr="00453B72">
              <w:t xml:space="preserve"> (</w:t>
            </w:r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3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03526F48" w14:textId="5BD89D26" w:rsidR="00266A32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Objection to Relocate with Minor Children and Motion to Change Placement/Custody </w:t>
            </w:r>
            <w:r w:rsidRPr="00266A32">
              <w:t>(</w:t>
            </w:r>
            <w:r w:rsidRPr="00266A32">
              <w:rPr>
                <w:u w:val="single"/>
              </w:rPr>
              <w:t>Original + 3 copies</w:t>
            </w:r>
            <w:r w:rsidRPr="00266A32">
              <w:t>)</w:t>
            </w:r>
          </w:p>
          <w:p w14:paraId="3D3952CA" w14:textId="77777777" w:rsidR="00266A32" w:rsidRPr="00692546" w:rsidRDefault="00266A32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B29E639" w14:textId="77777777" w:rsidR="00266A32" w:rsidRPr="00692546" w:rsidRDefault="00266A32" w:rsidP="002C6264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172068D" w14:textId="77777777" w:rsidR="00266A32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3E723400" w14:textId="77777777" w:rsidR="00266A32" w:rsidRPr="00692546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3E41C9AE" w14:textId="77777777" w:rsidR="00266A32" w:rsidRPr="00692546" w:rsidRDefault="00266A32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CE2DE57" w14:textId="24117061" w:rsidR="00266A32" w:rsidRPr="00692546" w:rsidRDefault="00EC521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266A32">
              <w:rPr>
                <w:b/>
                <w:bCs/>
                <w:i/>
                <w:iCs/>
              </w:rPr>
              <w:t>:</w:t>
            </w:r>
          </w:p>
          <w:p w14:paraId="2678B069" w14:textId="318CD961" w:rsidR="00266A32" w:rsidRPr="002B10A7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50 ($0 with an approved Fee Waiver)</w:t>
            </w:r>
          </w:p>
          <w:p w14:paraId="7F1468E8" w14:textId="77777777" w:rsidR="00266A32" w:rsidRPr="00692546" w:rsidRDefault="00266A32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D099866" w14:textId="32D04B80" w:rsidR="00266A32" w:rsidRPr="00692546" w:rsidRDefault="00EC521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266A32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266A32">
              <w:rPr>
                <w:b/>
                <w:bCs/>
                <w:i/>
                <w:iCs/>
              </w:rPr>
              <w:t>:</w:t>
            </w:r>
          </w:p>
          <w:p w14:paraId="04284E4F" w14:textId="77777777" w:rsidR="00266A32" w:rsidRPr="002B10A7" w:rsidRDefault="00266A32" w:rsidP="002C6264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 ($0 with an approved Fee Waiver)</w:t>
            </w:r>
          </w:p>
        </w:tc>
      </w:tr>
    </w:tbl>
    <w:p w14:paraId="50447E0B" w14:textId="77777777" w:rsidR="00266A32" w:rsidRPr="007D7B85" w:rsidRDefault="00266A32" w:rsidP="00266A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A32" w14:paraId="2F6B50AA" w14:textId="77777777" w:rsidTr="002C6264">
        <w:tc>
          <w:tcPr>
            <w:tcW w:w="9350" w:type="dxa"/>
            <w:shd w:val="clear" w:color="auto" w:fill="FFFF00"/>
          </w:tcPr>
          <w:p w14:paraId="6EA44801" w14:textId="77777777" w:rsidR="00266A32" w:rsidRPr="00A9449E" w:rsidRDefault="00266A32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GETTING A COURT DATE: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266A32" w14:paraId="3076FBD4" w14:textId="77777777" w:rsidTr="002C6264">
        <w:trPr>
          <w:trHeight w:val="1383"/>
        </w:trPr>
        <w:tc>
          <w:tcPr>
            <w:tcW w:w="9350" w:type="dxa"/>
          </w:tcPr>
          <w:p w14:paraId="512BCB80" w14:textId="77777777" w:rsidR="00EC5215" w:rsidRPr="000E6DB9" w:rsidRDefault="00EC5215" w:rsidP="00EC52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Get everything you need to file.</w:t>
            </w:r>
            <w:r>
              <w:rPr>
                <w:b/>
                <w:i/>
                <w:color w:val="000000"/>
              </w:rPr>
              <w:t xml:space="preserve">  </w:t>
            </w:r>
            <w:r w:rsidRPr="000E6DB9">
              <w:rPr>
                <w:rFonts w:ascii="Calibri" w:eastAsia="Calibri" w:hAnsi="Calibri" w:cs="Calibri"/>
                <w:color w:val="000000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182AC565" w14:textId="77777777" w:rsidR="00EC5215" w:rsidRPr="000E6DB9" w:rsidRDefault="00EC5215" w:rsidP="00EC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color w:val="000000"/>
                <w:sz w:val="12"/>
                <w:szCs w:val="12"/>
              </w:rPr>
            </w:pPr>
          </w:p>
          <w:p w14:paraId="3BE369A4" w14:textId="77777777" w:rsidR="00EC5215" w:rsidRDefault="00EC5215" w:rsidP="00EC52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File everything in person at the courthouse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(901 N. 9</w:t>
            </w:r>
            <w:r>
              <w:rPr>
                <w:rFonts w:ascii="Calibri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St, open Mon-Fri 8:30am-4:30pm)</w:t>
            </w:r>
          </w:p>
          <w:p w14:paraId="1E588A07" w14:textId="77777777" w:rsidR="00EC5215" w:rsidRPr="00370382" w:rsidRDefault="00EC5215" w:rsidP="00EC52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Room </w:t>
            </w:r>
            <w:r>
              <w:rPr>
                <w:color w:val="000000"/>
                <w:u w:val="single"/>
              </w:rPr>
              <w:t>609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70382">
              <w:rPr>
                <w:rFonts w:cstheme="minorHAnsi"/>
                <w:color w:val="000000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If you’re using a Fee Waiver, get it approved.</w:t>
            </w:r>
          </w:p>
          <w:p w14:paraId="45B3F307" w14:textId="77777777" w:rsidR="00EC5215" w:rsidRPr="005331E9" w:rsidRDefault="00EC5215" w:rsidP="00EC52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u w:val="single"/>
              </w:rPr>
              <w:t xml:space="preserve">Room 104 </w:t>
            </w:r>
            <w:r w:rsidRPr="000E6DB9">
              <w:rPr>
                <w:color w:val="000000"/>
              </w:rPr>
              <w:sym w:font="Wingdings" w:char="F0E0"/>
            </w:r>
            <w:r w:rsidRPr="000E6DB9">
              <w:rPr>
                <w:color w:val="000000"/>
              </w:rPr>
              <w:t xml:space="preserve"> File the documents.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237F2E22" w14:textId="77777777" w:rsidR="00EC5215" w:rsidRPr="005331E9" w:rsidRDefault="00EC5215" w:rsidP="00EC521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color w:val="000000"/>
              </w:rPr>
            </w:pPr>
            <w:r w:rsidRPr="005331E9">
              <w:rPr>
                <w:color w:val="000000"/>
              </w:rPr>
              <w:t xml:space="preserve">Show your approved Fee Waiver or pay the filing fee. </w:t>
            </w:r>
          </w:p>
          <w:p w14:paraId="611998FA" w14:textId="77777777" w:rsidR="00EC5215" w:rsidRDefault="00EC5215" w:rsidP="00EC52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Room 707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E6DB9">
              <w:rPr>
                <w:rFonts w:eastAsia="Wingdings" w:cstheme="minorHAnsi"/>
                <w:color w:val="000000"/>
              </w:rPr>
              <w:sym w:font="Wingdings" w:char="F0E0"/>
            </w:r>
            <w:r w:rsidRPr="000E6DB9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File</w:t>
            </w:r>
            <w:r w:rsidRPr="000E6DB9">
              <w:rPr>
                <w:color w:val="000000"/>
              </w:rPr>
              <w:t xml:space="preserve"> the remaining documents </w:t>
            </w:r>
            <w:r w:rsidRPr="000E6DB9">
              <w:rPr>
                <w:rFonts w:ascii="Calibri" w:eastAsia="Calibri" w:hAnsi="Calibri" w:cs="Calibri"/>
                <w:color w:val="000000"/>
              </w:rPr>
              <w:t>and get a hearing date.</w:t>
            </w:r>
          </w:p>
          <w:p w14:paraId="03DED08C" w14:textId="77777777" w:rsidR="00EC5215" w:rsidRPr="000E6DB9" w:rsidRDefault="00EC5215" w:rsidP="00EC5215">
            <w:pPr>
              <w:rPr>
                <w:sz w:val="12"/>
                <w:szCs w:val="12"/>
              </w:rPr>
            </w:pPr>
          </w:p>
          <w:p w14:paraId="15F33366" w14:textId="3F7692D3" w:rsidR="00EC5215" w:rsidRPr="000E6DB9" w:rsidRDefault="00EC5215" w:rsidP="00EC521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000E6DB9">
              <w:rPr>
                <w:b/>
                <w:bCs/>
                <w:i/>
                <w:iCs/>
              </w:rPr>
              <w:t xml:space="preserve">Serve the other person </w:t>
            </w:r>
            <w:r w:rsidRPr="000E6DB9">
              <w:rPr>
                <w:i/>
                <w:iCs/>
              </w:rPr>
              <w:t xml:space="preserve">before your hearing date. </w:t>
            </w:r>
          </w:p>
          <w:p w14:paraId="45065584" w14:textId="66C48578" w:rsidR="001566B9" w:rsidRPr="001566B9" w:rsidRDefault="001566B9" w:rsidP="001566B9">
            <w:pPr>
              <w:pStyle w:val="ListParagraph"/>
              <w:numPr>
                <w:ilvl w:val="0"/>
                <w:numId w:val="1"/>
              </w:numPr>
              <w:ind w:left="1440"/>
            </w:pPr>
            <w:r w:rsidRPr="001566B9">
              <w:rPr>
                <w:u w:val="single"/>
              </w:rPr>
              <w:t>Mail a copy</w:t>
            </w:r>
            <w:r>
              <w:t xml:space="preserve"> of the motion with the hearing date on it to the last recorded address of the other person.  Then complete an </w:t>
            </w:r>
            <w:r w:rsidRPr="001566B9">
              <w:rPr>
                <w:b/>
              </w:rPr>
              <w:t>Affidavit of Mailing</w:t>
            </w:r>
            <w:r>
              <w:t xml:space="preserve"> form.</w:t>
            </w:r>
          </w:p>
          <w:p w14:paraId="2E078DCC" w14:textId="4D94A51C" w:rsidR="00EC5215" w:rsidRPr="000E6DB9" w:rsidRDefault="00EC5215" w:rsidP="00EC5215">
            <w:pPr>
              <w:pStyle w:val="ListParagraph"/>
              <w:numPr>
                <w:ilvl w:val="0"/>
                <w:numId w:val="1"/>
              </w:numPr>
              <w:ind w:left="1440"/>
            </w:pPr>
            <w:r w:rsidRPr="000E6DB9">
              <w:rPr>
                <w:i/>
              </w:rPr>
              <w:t>If your spouse lives in Milwaukee County</w:t>
            </w:r>
            <w:r w:rsidRPr="000E6DB9">
              <w:t xml:space="preserve">, we </w:t>
            </w:r>
            <w:r w:rsidR="001566B9">
              <w:t xml:space="preserve">also </w:t>
            </w:r>
            <w:r w:rsidRPr="000E6DB9">
              <w:t xml:space="preserve">recommend serving through the </w:t>
            </w:r>
            <w:hyperlink r:id="rId7" w:history="1">
              <w:r w:rsidRPr="000E6DB9">
                <w:rPr>
                  <w:rStyle w:val="Hyperlink"/>
                </w:rPr>
                <w:t>Milwaukee County Sheriff</w:t>
              </w:r>
            </w:hyperlink>
            <w:r w:rsidR="002E448E">
              <w:t xml:space="preserve"> (</w:t>
            </w:r>
            <w:r w:rsidR="002E448E" w:rsidRPr="009A0526">
              <w:rPr>
                <w:szCs w:val="22"/>
                <w:u w:val="single"/>
              </w:rPr>
              <w:t>Safety Building, Room 102</w:t>
            </w:r>
            <w:r w:rsidR="002E448E">
              <w:rPr>
                <w:szCs w:val="22"/>
              </w:rPr>
              <w:t>)</w:t>
            </w:r>
            <w:r w:rsidR="00FA6308">
              <w:rPr>
                <w:szCs w:val="22"/>
              </w:rPr>
              <w:t>.</w:t>
            </w:r>
          </w:p>
          <w:p w14:paraId="47CC8F56" w14:textId="77777777" w:rsidR="00FA6308" w:rsidRDefault="00EC5215" w:rsidP="00FA6308">
            <w:pPr>
              <w:pStyle w:val="ListParagraph"/>
              <w:numPr>
                <w:ilvl w:val="0"/>
                <w:numId w:val="7"/>
              </w:numPr>
              <w:ind w:left="2160"/>
            </w:pPr>
            <w:r w:rsidRPr="000E6DB9">
              <w:t xml:space="preserve">Show your approved Fee Waiver or pay the service fee. </w:t>
            </w:r>
          </w:p>
          <w:p w14:paraId="53FCE5AD" w14:textId="54A7C74C" w:rsidR="00EC5215" w:rsidRPr="000E6DB9" w:rsidRDefault="00EC5215" w:rsidP="00FA6308">
            <w:pPr>
              <w:pStyle w:val="ListParagraph"/>
              <w:numPr>
                <w:ilvl w:val="0"/>
                <w:numId w:val="7"/>
              </w:numPr>
              <w:ind w:left="2160"/>
            </w:pPr>
            <w:r w:rsidRPr="000E6DB9">
              <w:t xml:space="preserve">For other </w:t>
            </w:r>
            <w:r w:rsidR="00FA6308">
              <w:t xml:space="preserve">secondary </w:t>
            </w:r>
            <w:r w:rsidRPr="000E6DB9">
              <w:t>service options, refer to our “</w:t>
            </w:r>
            <w:r w:rsidRPr="00FA6308">
              <w:rPr>
                <w:smallCaps/>
              </w:rPr>
              <w:t>Service Options: Name Change and Post-Judgment cases</w:t>
            </w:r>
            <w:r w:rsidRPr="000E6DB9">
              <w:t>” sheet.</w:t>
            </w:r>
          </w:p>
          <w:p w14:paraId="0190F0EA" w14:textId="77777777" w:rsidR="00266A32" w:rsidRPr="00692546" w:rsidRDefault="00266A32" w:rsidP="002C6264">
            <w:pPr>
              <w:rPr>
                <w:sz w:val="16"/>
                <w:szCs w:val="16"/>
              </w:rPr>
            </w:pPr>
          </w:p>
        </w:tc>
      </w:tr>
    </w:tbl>
    <w:p w14:paraId="5FA7BE0B" w14:textId="77777777" w:rsidR="00266A32" w:rsidRPr="007D7B85" w:rsidRDefault="00266A32" w:rsidP="00266A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A32" w14:paraId="4EA4D214" w14:textId="77777777" w:rsidTr="002C6264">
        <w:tc>
          <w:tcPr>
            <w:tcW w:w="9350" w:type="dxa"/>
            <w:shd w:val="clear" w:color="auto" w:fill="FFFF00"/>
          </w:tcPr>
          <w:p w14:paraId="4132A305" w14:textId="77777777" w:rsidR="00266A32" w:rsidRPr="007D7B85" w:rsidRDefault="00266A32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266A32" w14:paraId="3B8A82BC" w14:textId="77777777" w:rsidTr="002C6264">
        <w:tc>
          <w:tcPr>
            <w:tcW w:w="9350" w:type="dxa"/>
          </w:tcPr>
          <w:p w14:paraId="241C2C3F" w14:textId="77777777" w:rsidR="00266A32" w:rsidRPr="00BA3C24" w:rsidRDefault="00266A32" w:rsidP="002C626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67DA44B3" w14:textId="77777777" w:rsidR="00266A32" w:rsidRPr="00555F20" w:rsidRDefault="00266A32" w:rsidP="002C6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14:paraId="6004DA71" w14:textId="392836FA" w:rsidR="00266A32" w:rsidRDefault="00266A32"/>
    <w:sectPr w:rsidR="00266A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5E3" w14:textId="77777777" w:rsidR="00111567" w:rsidRDefault="00111567">
      <w:r>
        <w:separator/>
      </w:r>
    </w:p>
  </w:endnote>
  <w:endnote w:type="continuationSeparator" w:id="0">
    <w:p w14:paraId="55D6739F" w14:textId="77777777" w:rsidR="00111567" w:rsidRDefault="0011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23E3" w14:textId="4F385736" w:rsidR="00502726" w:rsidRPr="00502726" w:rsidRDefault="001566B9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09/02</w:t>
    </w:r>
    <w:r w:rsidR="00EC5215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679B" w14:textId="77777777" w:rsidR="00111567" w:rsidRDefault="00111567">
      <w:r>
        <w:separator/>
      </w:r>
    </w:p>
  </w:footnote>
  <w:footnote w:type="continuationSeparator" w:id="0">
    <w:p w14:paraId="3BDA5BD1" w14:textId="77777777" w:rsidR="00111567" w:rsidRDefault="0011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B97" w14:textId="77777777" w:rsidR="003C1044" w:rsidRPr="003C1044" w:rsidRDefault="006D178C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7802F8B9" w14:textId="77777777" w:rsidR="003C1044" w:rsidRDefault="00111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408"/>
    <w:multiLevelType w:val="multilevel"/>
    <w:tmpl w:val="8E306DC0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D23"/>
    <w:multiLevelType w:val="hybridMultilevel"/>
    <w:tmpl w:val="E6224936"/>
    <w:lvl w:ilvl="0" w:tplc="76BA2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4F8E"/>
    <w:multiLevelType w:val="hybridMultilevel"/>
    <w:tmpl w:val="9FD09640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554B"/>
    <w:multiLevelType w:val="hybridMultilevel"/>
    <w:tmpl w:val="D6F4FEA0"/>
    <w:lvl w:ilvl="0" w:tplc="DDC2F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2E14"/>
    <w:multiLevelType w:val="multilevel"/>
    <w:tmpl w:val="EE6656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32"/>
    <w:rsid w:val="00111567"/>
    <w:rsid w:val="001566B9"/>
    <w:rsid w:val="001B7FA5"/>
    <w:rsid w:val="00266A32"/>
    <w:rsid w:val="002E448E"/>
    <w:rsid w:val="00366DF9"/>
    <w:rsid w:val="006D178C"/>
    <w:rsid w:val="00EC5215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340F"/>
  <w15:chartTrackingRefBased/>
  <w15:docId w15:val="{8A8A5CDD-FD51-451F-A16A-189D961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2021-09-28T22:07:00Z</dcterms:created>
  <dcterms:modified xsi:type="dcterms:W3CDTF">2021-09-28T22:07:00Z</dcterms:modified>
</cp:coreProperties>
</file>