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DCD9" w14:textId="314D3835" w:rsidR="004E6320" w:rsidRPr="003E1930" w:rsidRDefault="004E6320" w:rsidP="004E6320">
      <w:pPr>
        <w:pStyle w:val="NoSpacing"/>
        <w:jc w:val="center"/>
        <w:rPr>
          <w:b/>
          <w:smallCaps/>
          <w:sz w:val="32"/>
          <w:szCs w:val="32"/>
          <w:lang w:val="es-ES"/>
        </w:rPr>
      </w:pPr>
      <w:r w:rsidRPr="003E1930">
        <w:rPr>
          <w:b/>
          <w:smallCaps/>
          <w:sz w:val="32"/>
          <w:szCs w:val="32"/>
          <w:lang w:val="es-ES"/>
        </w:rPr>
        <w:t xml:space="preserve">Divorcio o Separación legal, Parte </w:t>
      </w:r>
      <w:r>
        <w:rPr>
          <w:b/>
          <w:smallCaps/>
          <w:sz w:val="32"/>
          <w:szCs w:val="32"/>
          <w:lang w:val="es-ES"/>
        </w:rPr>
        <w:t>2</w:t>
      </w:r>
      <w:r w:rsidRPr="003E1930">
        <w:rPr>
          <w:b/>
          <w:smallCaps/>
          <w:sz w:val="28"/>
          <w:szCs w:val="28"/>
          <w:lang w:val="es-ES"/>
        </w:rPr>
        <w:t xml:space="preserve">:  </w:t>
      </w:r>
      <w:r>
        <w:rPr>
          <w:b/>
          <w:smallCaps/>
          <w:sz w:val="28"/>
          <w:szCs w:val="28"/>
          <w:lang w:val="es-ES"/>
        </w:rPr>
        <w:t>ENTREGANDO ESTIPULADO SIN MENORES DE EDAD</w:t>
      </w:r>
      <w:r w:rsidRPr="003E1930">
        <w:rPr>
          <w:b/>
          <w:smallCaps/>
          <w:sz w:val="28"/>
          <w:szCs w:val="28"/>
          <w:lang w:val="es-ES"/>
        </w:rPr>
        <w:t xml:space="preserve"> </w:t>
      </w:r>
    </w:p>
    <w:p w14:paraId="18445E3B" w14:textId="77777777" w:rsidR="004E6320" w:rsidRPr="00A6720F" w:rsidRDefault="004E6320" w:rsidP="004E6320">
      <w:pPr>
        <w:jc w:val="center"/>
        <w:rPr>
          <w:b/>
          <w:smallCaps/>
          <w:sz w:val="32"/>
          <w:szCs w:val="32"/>
          <w:lang w:val="es-ES"/>
        </w:rPr>
      </w:pPr>
      <w:r w:rsidRPr="00A6720F">
        <w:rPr>
          <w:b/>
          <w:smallCaps/>
          <w:sz w:val="32"/>
          <w:szCs w:val="32"/>
          <w:lang w:val="es-ES"/>
        </w:rPr>
        <w:t>CONDADO DE MILWAUKEE</w:t>
      </w:r>
    </w:p>
    <w:p w14:paraId="11DFC6CB" w14:textId="77777777" w:rsidR="004E6320" w:rsidRDefault="004E6320" w:rsidP="004E6320">
      <w:pPr>
        <w:rPr>
          <w:b/>
          <w:iCs/>
          <w:smallCaps/>
          <w:lang w:val="es-ES"/>
        </w:rPr>
      </w:pPr>
      <w:r w:rsidRPr="00122EBC">
        <w:rPr>
          <w:b/>
          <w:iCs/>
          <w:smallCaps/>
          <w:lang w:val="es-ES"/>
        </w:rPr>
        <w:t>GASTOS PARA ENTREGAR LOS FO</w:t>
      </w:r>
      <w:r>
        <w:rPr>
          <w:b/>
          <w:iCs/>
          <w:smallCaps/>
          <w:lang w:val="es-ES"/>
        </w:rPr>
        <w:t>RMULARIOS A LA CORTE (</w:t>
      </w:r>
      <w:r>
        <w:rPr>
          <w:lang w:val="es-ES"/>
        </w:rPr>
        <w:t>Gastos administrativos</w:t>
      </w:r>
      <w:r>
        <w:rPr>
          <w:b/>
          <w:iCs/>
          <w:smallCaps/>
          <w:lang w:val="es-ES"/>
        </w:rPr>
        <w:t>) Y SERVICIO</w:t>
      </w:r>
    </w:p>
    <w:p w14:paraId="50DA068D" w14:textId="77777777" w:rsidR="004E6320" w:rsidRPr="006779F5" w:rsidRDefault="004E6320" w:rsidP="004E6320">
      <w:pPr>
        <w:pStyle w:val="ListParagraph"/>
        <w:numPr>
          <w:ilvl w:val="0"/>
          <w:numId w:val="1"/>
        </w:numPr>
        <w:rPr>
          <w:iCs/>
          <w:smallCaps/>
          <w:lang w:val="es-ES"/>
        </w:rPr>
      </w:pPr>
      <w:r w:rsidRPr="003E1930">
        <w:rPr>
          <w:b/>
          <w:iCs/>
          <w:smallCaps/>
          <w:lang w:val="es-ES"/>
        </w:rPr>
        <w:t>$</w:t>
      </w:r>
      <w:r>
        <w:rPr>
          <w:b/>
          <w:iCs/>
          <w:smallCaps/>
          <w:lang w:val="es-ES"/>
        </w:rPr>
        <w:t>5.00</w:t>
      </w:r>
      <w:r w:rsidRPr="003E1930">
        <w:rPr>
          <w:b/>
          <w:iCs/>
          <w:smallCaps/>
          <w:lang w:val="es-ES"/>
        </w:rPr>
        <w:t xml:space="preserve">: </w:t>
      </w:r>
      <w:r w:rsidRPr="003E1930">
        <w:rPr>
          <w:lang w:val="es-ES"/>
        </w:rPr>
        <w:t>para entregar los formularios a la corte (</w:t>
      </w:r>
      <w:r w:rsidRPr="006779F5">
        <w:rPr>
          <w:lang w:val="es-ES"/>
        </w:rPr>
        <w:t>Este gasto no puede ser cubierto con una Petición de Exención o Dispensa de Costos)</w:t>
      </w:r>
    </w:p>
    <w:p w14:paraId="573A40E3" w14:textId="77777777" w:rsidR="004E6320" w:rsidRDefault="004E6320" w:rsidP="004E6320">
      <w:pPr>
        <w:pStyle w:val="ListParagraph"/>
        <w:numPr>
          <w:ilvl w:val="0"/>
          <w:numId w:val="1"/>
        </w:numPr>
        <w:spacing w:after="0" w:line="240" w:lineRule="auto"/>
        <w:rPr>
          <w:lang w:val="es-ES"/>
        </w:rPr>
      </w:pPr>
      <w:r>
        <w:rPr>
          <w:lang w:val="es-ES"/>
        </w:rPr>
        <w:t>No se requiere el servicio (entregarle la demanda a la otra persona)</w:t>
      </w:r>
    </w:p>
    <w:p w14:paraId="70D8335B" w14:textId="77777777" w:rsidR="004E6320" w:rsidRPr="008A611A" w:rsidRDefault="004E6320" w:rsidP="004E6320">
      <w:pPr>
        <w:spacing w:after="0" w:line="240" w:lineRule="auto"/>
        <w:ind w:left="360"/>
        <w:rPr>
          <w:lang w:val="es-ES"/>
        </w:rPr>
      </w:pPr>
    </w:p>
    <w:p w14:paraId="313723AB" w14:textId="77777777" w:rsidR="004E6320" w:rsidRPr="008A611A" w:rsidRDefault="004E6320" w:rsidP="004E6320">
      <w:pPr>
        <w:spacing w:line="240" w:lineRule="auto"/>
        <w:rPr>
          <w:lang w:val="es-ES"/>
        </w:rPr>
      </w:pPr>
      <w:r w:rsidRPr="008A611A">
        <w:rPr>
          <w:b/>
          <w:bCs/>
          <w:lang w:val="es-ES"/>
        </w:rPr>
        <w:t xml:space="preserve">FORMULARIOS Y COPIAS NECESARIOS </w:t>
      </w:r>
      <w:r w:rsidRPr="008A611A">
        <w:rPr>
          <w:lang w:val="es-ES"/>
        </w:rPr>
        <w:t>(todos los formularios originales y las copias deben ser de un solo lado)</w:t>
      </w:r>
    </w:p>
    <w:p w14:paraId="2B602978" w14:textId="77777777" w:rsidR="004E6320" w:rsidRPr="006779F5" w:rsidRDefault="004E6320" w:rsidP="004E6320">
      <w:pPr>
        <w:pStyle w:val="NoSpacing"/>
        <w:numPr>
          <w:ilvl w:val="0"/>
          <w:numId w:val="2"/>
        </w:numPr>
        <w:rPr>
          <w:b/>
          <w:lang w:val="es-ES"/>
        </w:rPr>
      </w:pPr>
      <w:r w:rsidRPr="006779F5">
        <w:rPr>
          <w:b/>
          <w:lang w:val="es-ES"/>
        </w:rPr>
        <w:t xml:space="preserve">Proof of Service </w:t>
      </w:r>
      <w:r w:rsidRPr="006779F5">
        <w:rPr>
          <w:bCs/>
          <w:lang w:val="es-ES"/>
        </w:rPr>
        <w:t>(el documento diciendo que su esposo/a fue entr</w:t>
      </w:r>
      <w:r>
        <w:rPr>
          <w:bCs/>
          <w:lang w:val="es-ES"/>
        </w:rPr>
        <w:t>egado con los formularios de la parte 1.El servicio debe ser dentro de los 90 días de la fecha que entrego los formularios a la corte</w:t>
      </w:r>
      <w:r w:rsidRPr="006779F5">
        <w:rPr>
          <w:bCs/>
          <w:lang w:val="es-ES"/>
        </w:rPr>
        <w:t xml:space="preserve">) </w:t>
      </w:r>
      <w:r w:rsidRPr="001F2C4B">
        <w:rPr>
          <w:bCs/>
        </w:rPr>
        <w:sym w:font="Wingdings" w:char="F0E0"/>
      </w:r>
      <w:r w:rsidRPr="006779F5">
        <w:rPr>
          <w:bCs/>
          <w:lang w:val="es-ES"/>
        </w:rPr>
        <w:t xml:space="preserve"> Nada mas la original</w:t>
      </w:r>
    </w:p>
    <w:p w14:paraId="2A893EF5" w14:textId="77777777" w:rsidR="004E6320" w:rsidRDefault="004E6320" w:rsidP="004E6320">
      <w:pPr>
        <w:pStyle w:val="NoSpacing"/>
        <w:numPr>
          <w:ilvl w:val="0"/>
          <w:numId w:val="2"/>
        </w:numPr>
        <w:rPr>
          <w:b/>
        </w:rPr>
      </w:pPr>
      <w:r>
        <w:rPr>
          <w:b/>
        </w:rPr>
        <w:t xml:space="preserve">Financial Disclosure Statement </w:t>
      </w:r>
      <w:r w:rsidRPr="00AD4BFA">
        <w:rPr>
          <w:bCs/>
        </w:rPr>
        <w:t>(FA-4139V)</w:t>
      </w:r>
      <w:r>
        <w:rPr>
          <w:b/>
        </w:rPr>
        <w:t xml:space="preserve"> </w:t>
      </w:r>
      <w:r w:rsidRPr="00110BC0">
        <w:rPr>
          <w:b/>
        </w:rPr>
        <w:sym w:font="Wingdings" w:char="F0E0"/>
      </w:r>
      <w:r>
        <w:rPr>
          <w:b/>
        </w:rPr>
        <w:t xml:space="preserve"> </w:t>
      </w:r>
      <w:r w:rsidRPr="006059A3">
        <w:rPr>
          <w:bCs/>
        </w:rPr>
        <w:t xml:space="preserve">Original </w:t>
      </w:r>
      <w:r>
        <w:rPr>
          <w:bCs/>
        </w:rPr>
        <w:t>más 3 copias</w:t>
      </w:r>
    </w:p>
    <w:p w14:paraId="6E410C20" w14:textId="064B8F4E" w:rsidR="004E6320" w:rsidRPr="00110BC0" w:rsidRDefault="004E6320" w:rsidP="004E6320">
      <w:pPr>
        <w:pStyle w:val="NoSpacing"/>
        <w:numPr>
          <w:ilvl w:val="0"/>
          <w:numId w:val="2"/>
        </w:numPr>
        <w:rPr>
          <w:bCs/>
        </w:rPr>
      </w:pPr>
      <w:r>
        <w:rPr>
          <w:b/>
        </w:rPr>
        <w:t xml:space="preserve">Marital Settlement Agreement without Minor Children </w:t>
      </w:r>
      <w:r w:rsidRPr="00AD4BFA">
        <w:rPr>
          <w:bCs/>
        </w:rPr>
        <w:t>(FA-41</w:t>
      </w:r>
      <w:r>
        <w:rPr>
          <w:bCs/>
        </w:rPr>
        <w:t>52</w:t>
      </w:r>
      <w:r w:rsidRPr="00AD4BFA">
        <w:rPr>
          <w:bCs/>
        </w:rPr>
        <w:t>V)</w:t>
      </w:r>
      <w:r>
        <w:rPr>
          <w:b/>
        </w:rPr>
        <w:t xml:space="preserve"> </w:t>
      </w:r>
      <w:r w:rsidRPr="00110BC0">
        <w:rPr>
          <w:b/>
        </w:rPr>
        <w:sym w:font="Wingdings" w:char="F0E0"/>
      </w:r>
      <w:r>
        <w:rPr>
          <w:b/>
        </w:rPr>
        <w:t xml:space="preserve"> </w:t>
      </w:r>
      <w:r w:rsidRPr="00110BC0">
        <w:rPr>
          <w:bCs/>
        </w:rPr>
        <w:t xml:space="preserve">Original </w:t>
      </w:r>
      <w:r>
        <w:rPr>
          <w:bCs/>
        </w:rPr>
        <w:t>más</w:t>
      </w:r>
      <w:r w:rsidRPr="00110BC0">
        <w:rPr>
          <w:bCs/>
        </w:rPr>
        <w:t xml:space="preserve"> 3 copi</w:t>
      </w:r>
      <w:r>
        <w:rPr>
          <w:bCs/>
        </w:rPr>
        <w:t>as</w:t>
      </w:r>
    </w:p>
    <w:p w14:paraId="73B580B1" w14:textId="77777777" w:rsidR="004E6320" w:rsidRPr="006779F5" w:rsidRDefault="004E6320" w:rsidP="004E6320">
      <w:pPr>
        <w:pStyle w:val="NoSpacing"/>
        <w:numPr>
          <w:ilvl w:val="0"/>
          <w:numId w:val="2"/>
        </w:numPr>
        <w:rPr>
          <w:b/>
          <w:lang w:val="es-ES"/>
        </w:rPr>
      </w:pPr>
      <w:r w:rsidRPr="006779F5">
        <w:rPr>
          <w:bCs/>
          <w:lang w:val="es-ES"/>
        </w:rPr>
        <w:t>(op</w:t>
      </w:r>
      <w:r>
        <w:rPr>
          <w:bCs/>
          <w:lang w:val="es-ES"/>
        </w:rPr>
        <w:t>cional</w:t>
      </w:r>
      <w:r w:rsidRPr="006779F5">
        <w:rPr>
          <w:bCs/>
          <w:lang w:val="es-ES"/>
        </w:rPr>
        <w:t>)</w:t>
      </w:r>
      <w:r w:rsidRPr="006779F5">
        <w:rPr>
          <w:b/>
          <w:lang w:val="es-ES"/>
        </w:rPr>
        <w:t xml:space="preserve"> Interim Financial Summary </w:t>
      </w:r>
      <w:r w:rsidRPr="006779F5">
        <w:rPr>
          <w:bCs/>
          <w:lang w:val="es-ES"/>
        </w:rPr>
        <w:t>(FA-612)</w:t>
      </w:r>
      <w:r w:rsidRPr="006779F5">
        <w:rPr>
          <w:b/>
          <w:lang w:val="es-ES"/>
        </w:rPr>
        <w:t xml:space="preserve"> </w:t>
      </w:r>
      <w:r w:rsidRPr="00110BC0">
        <w:rPr>
          <w:b/>
        </w:rPr>
        <w:sym w:font="Wingdings" w:char="F0E0"/>
      </w:r>
      <w:r w:rsidRPr="006779F5">
        <w:rPr>
          <w:b/>
          <w:lang w:val="es-ES"/>
        </w:rPr>
        <w:t xml:space="preserve"> </w:t>
      </w:r>
      <w:r w:rsidRPr="006779F5">
        <w:rPr>
          <w:bCs/>
          <w:lang w:val="es-ES"/>
        </w:rPr>
        <w:t>Nada mas la original</w:t>
      </w:r>
    </w:p>
    <w:p w14:paraId="1516F92B" w14:textId="2A83F81C" w:rsidR="004E6320" w:rsidRDefault="002C2EF3" w:rsidP="004E6320">
      <w:pPr>
        <w:pStyle w:val="NoSpacing"/>
        <w:numPr>
          <w:ilvl w:val="0"/>
          <w:numId w:val="2"/>
        </w:numPr>
        <w:rPr>
          <w:b/>
        </w:rPr>
      </w:pPr>
      <w:r>
        <w:rPr>
          <w:b/>
        </w:rPr>
        <w:t xml:space="preserve">Order to Appear </w:t>
      </w:r>
      <w:r>
        <w:rPr>
          <w:bCs/>
        </w:rPr>
        <w:t xml:space="preserve">(FA-4142) </w:t>
      </w:r>
      <w:r w:rsidRPr="002C2EF3">
        <w:rPr>
          <w:bCs/>
        </w:rPr>
        <w:sym w:font="Wingdings" w:char="F0E0"/>
      </w:r>
      <w:r>
        <w:rPr>
          <w:bCs/>
        </w:rPr>
        <w:t xml:space="preserve"> Nada mas la original</w:t>
      </w:r>
    </w:p>
    <w:p w14:paraId="2D61ABA2" w14:textId="77777777" w:rsidR="004E6320" w:rsidRDefault="004E6320" w:rsidP="004E6320">
      <w:pPr>
        <w:pStyle w:val="NoSpacing"/>
        <w:numPr>
          <w:ilvl w:val="0"/>
          <w:numId w:val="2"/>
        </w:numPr>
        <w:rPr>
          <w:b/>
        </w:rPr>
      </w:pPr>
      <w:r>
        <w:rPr>
          <w:b/>
        </w:rPr>
        <w:t xml:space="preserve">Declaration of Non-military Service </w:t>
      </w:r>
      <w:r w:rsidRPr="001F2C4B">
        <w:rPr>
          <w:bCs/>
        </w:rPr>
        <w:t>(GF-175)</w:t>
      </w:r>
      <w:r>
        <w:rPr>
          <w:b/>
        </w:rPr>
        <w:t xml:space="preserve"> </w:t>
      </w:r>
      <w:r w:rsidRPr="003E6825">
        <w:rPr>
          <w:b/>
        </w:rPr>
        <w:sym w:font="Wingdings" w:char="F0E0"/>
      </w:r>
      <w:r>
        <w:rPr>
          <w:b/>
        </w:rPr>
        <w:t xml:space="preserve"> </w:t>
      </w:r>
      <w:r>
        <w:rPr>
          <w:bCs/>
        </w:rPr>
        <w:t>Nada mas la original</w:t>
      </w:r>
    </w:p>
    <w:p w14:paraId="1702247F" w14:textId="77777777" w:rsidR="004E6320" w:rsidRDefault="004E6320" w:rsidP="004E6320">
      <w:pPr>
        <w:pStyle w:val="NoSpacing"/>
        <w:numPr>
          <w:ilvl w:val="0"/>
          <w:numId w:val="2"/>
        </w:numPr>
        <w:rPr>
          <w:b/>
        </w:rPr>
      </w:pPr>
      <w:r>
        <w:rPr>
          <w:b/>
        </w:rPr>
        <w:t xml:space="preserve">Divorce/Annulment Worksheet </w:t>
      </w:r>
      <w:r w:rsidRPr="00AD4BFA">
        <w:rPr>
          <w:bCs/>
        </w:rPr>
        <w:t>(F-05080)</w:t>
      </w:r>
      <w:r>
        <w:rPr>
          <w:b/>
        </w:rPr>
        <w:t xml:space="preserve"> </w:t>
      </w:r>
      <w:r w:rsidRPr="00110BC0">
        <w:rPr>
          <w:b/>
        </w:rPr>
        <w:sym w:font="Wingdings" w:char="F0E0"/>
      </w:r>
      <w:r>
        <w:rPr>
          <w:b/>
        </w:rPr>
        <w:t xml:space="preserve"> </w:t>
      </w:r>
      <w:r>
        <w:rPr>
          <w:bCs/>
        </w:rPr>
        <w:t>Nada mas la original</w:t>
      </w:r>
    </w:p>
    <w:p w14:paraId="483EC9EB" w14:textId="3612301B" w:rsidR="004E6320" w:rsidRDefault="004E6320" w:rsidP="004E6320">
      <w:pPr>
        <w:pStyle w:val="NoSpacing"/>
        <w:numPr>
          <w:ilvl w:val="0"/>
          <w:numId w:val="2"/>
        </w:numPr>
        <w:rPr>
          <w:b/>
        </w:rPr>
      </w:pPr>
      <w:r>
        <w:rPr>
          <w:b/>
        </w:rPr>
        <w:t xml:space="preserve">Findings of Fact, Conclusions of Law, &amp; Judgment without Minor Children </w:t>
      </w:r>
      <w:r w:rsidRPr="00AD4BFA">
        <w:rPr>
          <w:bCs/>
        </w:rPr>
        <w:t>(FA-4160VA)</w:t>
      </w:r>
      <w:r>
        <w:rPr>
          <w:b/>
        </w:rPr>
        <w:t xml:space="preserve"> </w:t>
      </w:r>
      <w:r w:rsidRPr="00110BC0">
        <w:rPr>
          <w:b/>
        </w:rPr>
        <w:sym w:font="Wingdings" w:char="F0E0"/>
      </w:r>
      <w:r>
        <w:rPr>
          <w:b/>
        </w:rPr>
        <w:t xml:space="preserve"> </w:t>
      </w:r>
      <w:r>
        <w:rPr>
          <w:bCs/>
        </w:rPr>
        <w:t>Original más 3</w:t>
      </w:r>
      <w:r w:rsidRPr="00110BC0">
        <w:rPr>
          <w:bCs/>
        </w:rPr>
        <w:t xml:space="preserve"> copi</w:t>
      </w:r>
      <w:r>
        <w:rPr>
          <w:bCs/>
        </w:rPr>
        <w:t>as</w:t>
      </w:r>
    </w:p>
    <w:p w14:paraId="2BD5158A" w14:textId="7CA396E9" w:rsidR="004E6320" w:rsidRDefault="004E6320" w:rsidP="004E6320">
      <w:pPr>
        <w:pStyle w:val="NoSpacing"/>
        <w:numPr>
          <w:ilvl w:val="0"/>
          <w:numId w:val="2"/>
        </w:numPr>
        <w:rPr>
          <w:b/>
        </w:rPr>
      </w:pPr>
      <w:r>
        <w:rPr>
          <w:b/>
        </w:rPr>
        <w:t xml:space="preserve">Parties’ Approval of Findings of Fact, Conclusions of Law, &amp; Judgment without Minor Children </w:t>
      </w:r>
      <w:r w:rsidRPr="00AD4BFA">
        <w:rPr>
          <w:bCs/>
        </w:rPr>
        <w:t>(FA-4160VB)</w:t>
      </w:r>
      <w:r>
        <w:rPr>
          <w:b/>
        </w:rPr>
        <w:t xml:space="preserve"> </w:t>
      </w:r>
      <w:r w:rsidRPr="00110BC0">
        <w:rPr>
          <w:b/>
        </w:rPr>
        <w:sym w:font="Wingdings" w:char="F0E0"/>
      </w:r>
      <w:r>
        <w:rPr>
          <w:b/>
        </w:rPr>
        <w:t xml:space="preserve"> </w:t>
      </w:r>
      <w:r>
        <w:rPr>
          <w:bCs/>
        </w:rPr>
        <w:t>Original más 3</w:t>
      </w:r>
      <w:r w:rsidRPr="00110BC0">
        <w:rPr>
          <w:bCs/>
        </w:rPr>
        <w:t xml:space="preserve"> copi</w:t>
      </w:r>
      <w:r>
        <w:rPr>
          <w:bCs/>
        </w:rPr>
        <w:t>as</w:t>
      </w:r>
    </w:p>
    <w:p w14:paraId="28A80874" w14:textId="77777777" w:rsidR="004E6320" w:rsidRPr="006779F5" w:rsidRDefault="004E6320" w:rsidP="004E6320">
      <w:pPr>
        <w:pStyle w:val="NoSpacing"/>
        <w:numPr>
          <w:ilvl w:val="0"/>
          <w:numId w:val="2"/>
        </w:numPr>
        <w:rPr>
          <w:b/>
          <w:lang w:val="es-ES"/>
        </w:rPr>
      </w:pPr>
      <w:r w:rsidRPr="006779F5">
        <w:rPr>
          <w:bCs/>
          <w:lang w:val="es-ES"/>
        </w:rPr>
        <w:t>(opcional)</w:t>
      </w:r>
      <w:r w:rsidRPr="006779F5">
        <w:rPr>
          <w:b/>
          <w:lang w:val="es-ES"/>
        </w:rPr>
        <w:t xml:space="preserve"> Abridgement Regarding Surname </w:t>
      </w:r>
      <w:r w:rsidRPr="006779F5">
        <w:rPr>
          <w:bCs/>
          <w:lang w:val="es-ES"/>
        </w:rPr>
        <w:t>(FA-4133V)</w:t>
      </w:r>
      <w:r w:rsidRPr="006779F5">
        <w:rPr>
          <w:b/>
          <w:lang w:val="es-ES"/>
        </w:rPr>
        <w:t xml:space="preserve"> </w:t>
      </w:r>
      <w:r w:rsidRPr="006059A3">
        <w:rPr>
          <w:b/>
        </w:rPr>
        <w:sym w:font="Wingdings" w:char="F0E0"/>
      </w:r>
      <w:r w:rsidRPr="006779F5">
        <w:rPr>
          <w:b/>
          <w:lang w:val="es-ES"/>
        </w:rPr>
        <w:t xml:space="preserve"> </w:t>
      </w:r>
      <w:r w:rsidRPr="006779F5">
        <w:rPr>
          <w:bCs/>
          <w:lang w:val="es-ES"/>
        </w:rPr>
        <w:t>Nada mas la original</w:t>
      </w:r>
    </w:p>
    <w:p w14:paraId="51592241" w14:textId="591E49FC" w:rsidR="004E6320" w:rsidRDefault="004E6320" w:rsidP="004E6320">
      <w:pPr>
        <w:pStyle w:val="NoSpacing"/>
        <w:numPr>
          <w:ilvl w:val="0"/>
          <w:numId w:val="3"/>
        </w:numPr>
        <w:ind w:left="720"/>
        <w:rPr>
          <w:lang w:val="es-ES"/>
        </w:rPr>
      </w:pPr>
      <w:r w:rsidRPr="006779F5">
        <w:rPr>
          <w:b/>
          <w:lang w:val="es-ES"/>
        </w:rPr>
        <w:t xml:space="preserve">2 sobres grandes color amarillos y 8 estampías </w:t>
      </w:r>
      <w:r w:rsidRPr="00AD4BFA">
        <w:rPr>
          <w:b/>
        </w:rPr>
        <w:sym w:font="Wingdings" w:char="F0E0"/>
      </w:r>
      <w:r w:rsidRPr="006779F5">
        <w:rPr>
          <w:b/>
          <w:lang w:val="es-ES"/>
        </w:rPr>
        <w:t xml:space="preserve"> </w:t>
      </w:r>
      <w:r w:rsidRPr="006779F5">
        <w:rPr>
          <w:bCs/>
          <w:lang w:val="es-ES"/>
        </w:rPr>
        <w:t xml:space="preserve">Ponle 4 estampías a cada sobre.  </w:t>
      </w:r>
      <w:r w:rsidRPr="006779F5">
        <w:rPr>
          <w:bCs/>
        </w:rPr>
        <w:t xml:space="preserve">Address one envelope to yourself and the other to your spouse.  </w:t>
      </w:r>
      <w:r w:rsidRPr="00E40F6C">
        <w:rPr>
          <w:lang w:val="es-ES"/>
        </w:rPr>
        <w:t>Ponle su dirección a</w:t>
      </w:r>
      <w:r>
        <w:rPr>
          <w:lang w:val="es-ES"/>
        </w:rPr>
        <w:t xml:space="preserve"> un sobre y la dirección del otro padre en el otro sobre (en el medio de cada sobre). No coloque nada adentro de los sobres (la corte usara los sobres para mandar por correo la información/ demandas de la audiencia final).</w:t>
      </w:r>
    </w:p>
    <w:p w14:paraId="0CC34326" w14:textId="1CD03440" w:rsidR="00F83D52" w:rsidRPr="004E6320" w:rsidRDefault="004E6320">
      <w:pPr>
        <w:rPr>
          <w:lang w:val="es-ES"/>
        </w:rPr>
      </w:pPr>
      <w:r>
        <w:rPr>
          <w:noProof/>
        </w:rPr>
        <w:lastRenderedPageBreak/>
        <mc:AlternateContent>
          <mc:Choice Requires="wps">
            <w:drawing>
              <wp:anchor distT="0" distB="0" distL="114300" distR="114300" simplePos="0" relativeHeight="251661312" behindDoc="0" locked="0" layoutInCell="1" allowOverlap="1" wp14:anchorId="7A71377D" wp14:editId="15AC9F85">
                <wp:simplePos x="0" y="0"/>
                <wp:positionH relativeFrom="column">
                  <wp:posOffset>0</wp:posOffset>
                </wp:positionH>
                <wp:positionV relativeFrom="paragraph">
                  <wp:posOffset>2322195</wp:posOffset>
                </wp:positionV>
                <wp:extent cx="6372225" cy="1828800"/>
                <wp:effectExtent l="0" t="0" r="15875" b="17145"/>
                <wp:wrapSquare wrapText="bothSides"/>
                <wp:docPr id="2" name="Text Box 2"/>
                <wp:cNvGraphicFramePr/>
                <a:graphic xmlns:a="http://schemas.openxmlformats.org/drawingml/2006/main">
                  <a:graphicData uri="http://schemas.microsoft.com/office/word/2010/wordprocessingShape">
                    <wps:wsp>
                      <wps:cNvSpPr txBox="1"/>
                      <wps:spPr>
                        <a:xfrm>
                          <a:off x="0" y="0"/>
                          <a:ext cx="6372225" cy="1828800"/>
                        </a:xfrm>
                        <a:prstGeom prst="rect">
                          <a:avLst/>
                        </a:prstGeom>
                        <a:noFill/>
                        <a:ln w="6350">
                          <a:solidFill>
                            <a:prstClr val="black"/>
                          </a:solidFill>
                        </a:ln>
                      </wps:spPr>
                      <wps:txbx>
                        <w:txbxContent>
                          <w:p w14:paraId="6A30C370" w14:textId="77777777" w:rsidR="004E6320" w:rsidRPr="009B369E" w:rsidRDefault="004E6320" w:rsidP="004E6320">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w:t>
                            </w:r>
                            <w:r>
                              <w:rPr>
                                <w:b/>
                                <w:sz w:val="28"/>
                                <w:szCs w:val="28"/>
                                <w:lang w:val="es-ES"/>
                              </w:rPr>
                              <w:t>B</w:t>
                            </w:r>
                            <w:r w:rsidRPr="001D3B02">
                              <w:rPr>
                                <w:b/>
                                <w:sz w:val="28"/>
                                <w:szCs w:val="28"/>
                                <w:lang w:val="es-ES"/>
                              </w:rPr>
                              <w:t xml:space="preserve">:  </w:t>
                            </w:r>
                            <w:r>
                              <w:rPr>
                                <w:b/>
                                <w:sz w:val="28"/>
                                <w:szCs w:val="28"/>
                                <w:lang w:val="es-ES"/>
                              </w:rPr>
                              <w:t>Siguientes pasos</w:t>
                            </w:r>
                          </w:p>
                          <w:p w14:paraId="6BC680DE" w14:textId="77777777" w:rsidR="004E6320" w:rsidRPr="003D78BD" w:rsidRDefault="004E6320" w:rsidP="004E6320">
                            <w:pPr>
                              <w:pStyle w:val="NoSpacing"/>
                              <w:numPr>
                                <w:ilvl w:val="0"/>
                                <w:numId w:val="5"/>
                              </w:numPr>
                              <w:ind w:left="720"/>
                            </w:pPr>
                            <w:r>
                              <w:rPr>
                                <w:b/>
                                <w:u w:val="single"/>
                              </w:rPr>
                              <w:t xml:space="preserve">Asista a su audiencia. </w:t>
                            </w:r>
                          </w:p>
                          <w:p w14:paraId="394AB50B" w14:textId="77777777" w:rsidR="004E6320" w:rsidRPr="003D78BD" w:rsidRDefault="004E6320" w:rsidP="004E6320">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02102C29" w14:textId="77777777" w:rsidR="004E6320" w:rsidRDefault="004E6320" w:rsidP="004E6320">
                            <w:pPr>
                              <w:pStyle w:val="NoSpacing"/>
                              <w:numPr>
                                <w:ilvl w:val="1"/>
                                <w:numId w:val="5"/>
                              </w:numPr>
                              <w:ind w:left="1440"/>
                              <w:rPr>
                                <w:lang w:val="es-ES"/>
                              </w:rPr>
                            </w:pPr>
                            <w:r w:rsidRPr="00ED6FB7">
                              <w:rPr>
                                <w:lang w:val="es-ES"/>
                              </w:rPr>
                              <w:t>Si su audiencia es remotamente (por Zoom), La corte le dará las instrucciones en como unirse a la audiencia.</w:t>
                            </w:r>
                          </w:p>
                          <w:p w14:paraId="417AC71C" w14:textId="77777777" w:rsidR="004E6320" w:rsidRPr="00ED6FB7" w:rsidRDefault="004E6320" w:rsidP="004E6320">
                            <w:pPr>
                              <w:pStyle w:val="NoSpacing"/>
                              <w:numPr>
                                <w:ilvl w:val="1"/>
                                <w:numId w:val="5"/>
                              </w:numPr>
                              <w:ind w:left="1440"/>
                              <w:rPr>
                                <w:lang w:val="es-ES"/>
                              </w:rPr>
                            </w:pPr>
                            <w:r>
                              <w:rPr>
                                <w:lang w:val="es-ES"/>
                              </w:rPr>
                              <w:t>Si algo cambia en sus acuerdos antes de su fecha de audiencia, completen y entreguen un nuevo formulario del Marital Settlement Agreement.</w:t>
                            </w:r>
                          </w:p>
                          <w:p w14:paraId="1E354914" w14:textId="77777777" w:rsidR="004E6320" w:rsidRDefault="004E6320" w:rsidP="004E6320">
                            <w:pPr>
                              <w:pStyle w:val="NoSpacing"/>
                              <w:numPr>
                                <w:ilvl w:val="0"/>
                                <w:numId w:val="5"/>
                              </w:numPr>
                              <w:ind w:left="720"/>
                              <w:rPr>
                                <w:i/>
                                <w:iCs/>
                              </w:rPr>
                            </w:pPr>
                            <w:r>
                              <w:rPr>
                                <w:b/>
                                <w:i/>
                                <w:iCs/>
                                <w:u w:val="single"/>
                              </w:rPr>
                              <w:t>¿Preguntas</w:t>
                            </w:r>
                            <w:r w:rsidRPr="00EA7E89">
                              <w:rPr>
                                <w:b/>
                                <w:i/>
                                <w:iCs/>
                                <w:u w:val="single"/>
                              </w:rPr>
                              <w:t xml:space="preserve">? </w:t>
                            </w:r>
                          </w:p>
                          <w:p w14:paraId="7D414ED1" w14:textId="77777777" w:rsidR="004E6320" w:rsidRPr="003D573C" w:rsidRDefault="004E6320" w:rsidP="004E6320">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Justice Center al correo </w:t>
                            </w:r>
                            <w:hyperlink r:id="rId5" w:history="1">
                              <w:r w:rsidRPr="003D573C">
                                <w:rPr>
                                  <w:rStyle w:val="Hyperlink"/>
                                  <w:lang w:val="es-ES"/>
                                </w:rPr>
                                <w:t>mjcdivorce@gmail.com</w:t>
                              </w:r>
                            </w:hyperlink>
                            <w:r w:rsidRPr="003D573C">
                              <w:rPr>
                                <w:lang w:val="es-ES"/>
                              </w:rPr>
                              <w:t>.  No ofrecemos asistencia sin cita para la “parte 2”; usted debe tener una cita.</w:t>
                            </w:r>
                          </w:p>
                          <w:p w14:paraId="4D799DDD" w14:textId="77777777" w:rsidR="004E6320" w:rsidRDefault="004E6320" w:rsidP="004E6320">
                            <w:pPr>
                              <w:pStyle w:val="NoSpacing"/>
                              <w:ind w:left="1440"/>
                              <w:rPr>
                                <w:lang w:val="es-ES"/>
                              </w:rPr>
                            </w:pPr>
                          </w:p>
                          <w:p w14:paraId="4DA9FD87" w14:textId="77777777" w:rsidR="004E6320" w:rsidRPr="003D18D3" w:rsidRDefault="004E6320" w:rsidP="004E6320">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6"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A71377D" id="_x0000_t202" coordsize="21600,21600" o:spt="202" path="m,l,21600r21600,l21600,xe">
                <v:stroke joinstyle="miter"/>
                <v:path gradientshapeok="t" o:connecttype="rect"/>
              </v:shapetype>
              <v:shape id="Text Box 2" o:spid="_x0000_s1026" type="#_x0000_t202" style="position:absolute;margin-left:0;margin-top:182.85pt;width:501.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" filled="f" strokeweight=".5pt">
                <v:textbox style="mso-fit-shape-to-text:t">
                  <w:txbxContent>
                    <w:p w14:paraId="6A30C370" w14:textId="77777777" w:rsidR="004E6320" w:rsidRPr="009B369E" w:rsidRDefault="004E6320" w:rsidP="004E6320">
                      <w:pPr>
                        <w:pStyle w:val="NoSpacing"/>
                        <w:rPr>
                          <w:b/>
                          <w:sz w:val="28"/>
                          <w:szCs w:val="28"/>
                          <w:lang w:val="es-ES"/>
                        </w:rPr>
                      </w:pPr>
                      <w:r w:rsidRPr="001D3B02">
                        <w:rPr>
                          <w:b/>
                          <w:sz w:val="28"/>
                          <w:szCs w:val="28"/>
                          <w:lang w:val="es-ES"/>
                        </w:rPr>
                        <w:t>SEC</w:t>
                      </w:r>
                      <w:r>
                        <w:rPr>
                          <w:b/>
                          <w:sz w:val="28"/>
                          <w:szCs w:val="28"/>
                          <w:lang w:val="es-ES"/>
                        </w:rPr>
                        <w:t>CIÓ</w:t>
                      </w:r>
                      <w:r w:rsidRPr="001D3B02">
                        <w:rPr>
                          <w:b/>
                          <w:sz w:val="28"/>
                          <w:szCs w:val="28"/>
                          <w:lang w:val="es-ES"/>
                        </w:rPr>
                        <w:t xml:space="preserve">N </w:t>
                      </w:r>
                      <w:r>
                        <w:rPr>
                          <w:b/>
                          <w:sz w:val="28"/>
                          <w:szCs w:val="28"/>
                          <w:lang w:val="es-ES"/>
                        </w:rPr>
                        <w:t>B</w:t>
                      </w:r>
                      <w:r w:rsidRPr="001D3B02">
                        <w:rPr>
                          <w:b/>
                          <w:sz w:val="28"/>
                          <w:szCs w:val="28"/>
                          <w:lang w:val="es-ES"/>
                        </w:rPr>
                        <w:t xml:space="preserve">:  </w:t>
                      </w:r>
                      <w:r>
                        <w:rPr>
                          <w:b/>
                          <w:sz w:val="28"/>
                          <w:szCs w:val="28"/>
                          <w:lang w:val="es-ES"/>
                        </w:rPr>
                        <w:t>Siguientes pasos</w:t>
                      </w:r>
                    </w:p>
                    <w:p w14:paraId="6BC680DE" w14:textId="77777777" w:rsidR="004E6320" w:rsidRPr="003D78BD" w:rsidRDefault="004E6320" w:rsidP="004E6320">
                      <w:pPr>
                        <w:pStyle w:val="NoSpacing"/>
                        <w:numPr>
                          <w:ilvl w:val="0"/>
                          <w:numId w:val="5"/>
                        </w:numPr>
                        <w:ind w:left="720"/>
                      </w:pPr>
                      <w:proofErr w:type="spellStart"/>
                      <w:r>
                        <w:rPr>
                          <w:b/>
                          <w:u w:val="single"/>
                        </w:rPr>
                        <w:t>Asista</w:t>
                      </w:r>
                      <w:proofErr w:type="spellEnd"/>
                      <w:r>
                        <w:rPr>
                          <w:b/>
                          <w:u w:val="single"/>
                        </w:rPr>
                        <w:t xml:space="preserve"> a </w:t>
                      </w:r>
                      <w:proofErr w:type="spellStart"/>
                      <w:r>
                        <w:rPr>
                          <w:b/>
                          <w:u w:val="single"/>
                        </w:rPr>
                        <w:t>su</w:t>
                      </w:r>
                      <w:proofErr w:type="spellEnd"/>
                      <w:r>
                        <w:rPr>
                          <w:b/>
                          <w:u w:val="single"/>
                        </w:rPr>
                        <w:t xml:space="preserve"> audiencia. </w:t>
                      </w:r>
                    </w:p>
                    <w:p w14:paraId="394AB50B" w14:textId="77777777" w:rsidR="004E6320" w:rsidRPr="003D78BD" w:rsidRDefault="004E6320" w:rsidP="004E6320">
                      <w:pPr>
                        <w:pStyle w:val="NoSpacing"/>
                        <w:numPr>
                          <w:ilvl w:val="0"/>
                          <w:numId w:val="5"/>
                        </w:numPr>
                        <w:rPr>
                          <w:lang w:val="es-ES"/>
                        </w:rPr>
                      </w:pPr>
                      <w:r w:rsidRPr="003D78BD">
                        <w:rPr>
                          <w:lang w:val="es-ES"/>
                        </w:rPr>
                        <w:t>Traiga su recibo de los $5.00 y otros documentos (</w:t>
                      </w:r>
                      <w:r>
                        <w:rPr>
                          <w:lang w:val="es-ES"/>
                        </w:rPr>
                        <w:t>talones de cheques recientes, números de cuantas, números de su seguro social, etc.) a la fecha de su audiencia.</w:t>
                      </w:r>
                    </w:p>
                    <w:p w14:paraId="02102C29" w14:textId="77777777" w:rsidR="004E6320" w:rsidRDefault="004E6320" w:rsidP="004E6320">
                      <w:pPr>
                        <w:pStyle w:val="NoSpacing"/>
                        <w:numPr>
                          <w:ilvl w:val="1"/>
                          <w:numId w:val="5"/>
                        </w:numPr>
                        <w:ind w:left="1440"/>
                        <w:rPr>
                          <w:lang w:val="es-ES"/>
                        </w:rPr>
                      </w:pPr>
                      <w:r w:rsidRPr="00ED6FB7">
                        <w:rPr>
                          <w:lang w:val="es-ES"/>
                        </w:rPr>
                        <w:t xml:space="preserve">Si su audiencia es remotamente (por </w:t>
                      </w:r>
                      <w:proofErr w:type="gramStart"/>
                      <w:r w:rsidRPr="00ED6FB7">
                        <w:rPr>
                          <w:lang w:val="es-ES"/>
                        </w:rPr>
                        <w:t>Zoom</w:t>
                      </w:r>
                      <w:proofErr w:type="gramEnd"/>
                      <w:r w:rsidRPr="00ED6FB7">
                        <w:rPr>
                          <w:lang w:val="es-ES"/>
                        </w:rPr>
                        <w:t>), La corte le dará las instrucciones en como unirse a la audiencia.</w:t>
                      </w:r>
                    </w:p>
                    <w:p w14:paraId="417AC71C" w14:textId="77777777" w:rsidR="004E6320" w:rsidRPr="00ED6FB7" w:rsidRDefault="004E6320" w:rsidP="004E6320">
                      <w:pPr>
                        <w:pStyle w:val="NoSpacing"/>
                        <w:numPr>
                          <w:ilvl w:val="1"/>
                          <w:numId w:val="5"/>
                        </w:numPr>
                        <w:ind w:left="1440"/>
                        <w:rPr>
                          <w:lang w:val="es-ES"/>
                        </w:rPr>
                      </w:pPr>
                      <w:r>
                        <w:rPr>
                          <w:lang w:val="es-ES"/>
                        </w:rPr>
                        <w:t xml:space="preserve">Si algo cambia en sus acuerdos antes de su fecha de audiencia, completen y entreguen un nuevo formulario del Marital </w:t>
                      </w:r>
                      <w:proofErr w:type="spellStart"/>
                      <w:r>
                        <w:rPr>
                          <w:lang w:val="es-ES"/>
                        </w:rPr>
                        <w:t>Settlement</w:t>
                      </w:r>
                      <w:proofErr w:type="spellEnd"/>
                      <w:r>
                        <w:rPr>
                          <w:lang w:val="es-ES"/>
                        </w:rPr>
                        <w:t xml:space="preserve"> </w:t>
                      </w:r>
                      <w:proofErr w:type="spellStart"/>
                      <w:r>
                        <w:rPr>
                          <w:lang w:val="es-ES"/>
                        </w:rPr>
                        <w:t>Agreement</w:t>
                      </w:r>
                      <w:proofErr w:type="spellEnd"/>
                      <w:r>
                        <w:rPr>
                          <w:lang w:val="es-ES"/>
                        </w:rPr>
                        <w:t>.</w:t>
                      </w:r>
                    </w:p>
                    <w:p w14:paraId="1E354914" w14:textId="77777777" w:rsidR="004E6320" w:rsidRDefault="004E6320" w:rsidP="004E6320">
                      <w:pPr>
                        <w:pStyle w:val="NoSpacing"/>
                        <w:numPr>
                          <w:ilvl w:val="0"/>
                          <w:numId w:val="5"/>
                        </w:numPr>
                        <w:ind w:left="720"/>
                        <w:rPr>
                          <w:i/>
                          <w:iCs/>
                        </w:rPr>
                      </w:pPr>
                      <w:r>
                        <w:rPr>
                          <w:b/>
                          <w:i/>
                          <w:iCs/>
                          <w:u w:val="single"/>
                        </w:rPr>
                        <w:t>¿</w:t>
                      </w:r>
                      <w:proofErr w:type="spellStart"/>
                      <w:r>
                        <w:rPr>
                          <w:b/>
                          <w:i/>
                          <w:iCs/>
                          <w:u w:val="single"/>
                        </w:rPr>
                        <w:t>Preguntas</w:t>
                      </w:r>
                      <w:proofErr w:type="spellEnd"/>
                      <w:r w:rsidRPr="00EA7E89">
                        <w:rPr>
                          <w:b/>
                          <w:i/>
                          <w:iCs/>
                          <w:u w:val="single"/>
                        </w:rPr>
                        <w:t xml:space="preserve">? </w:t>
                      </w:r>
                    </w:p>
                    <w:p w14:paraId="7D414ED1" w14:textId="77777777" w:rsidR="004E6320" w:rsidRPr="003D573C" w:rsidRDefault="004E6320" w:rsidP="004E6320">
                      <w:pPr>
                        <w:pStyle w:val="NoSpacing"/>
                        <w:numPr>
                          <w:ilvl w:val="0"/>
                          <w:numId w:val="5"/>
                        </w:numPr>
                        <w:rPr>
                          <w:i/>
                          <w:iCs/>
                          <w:lang w:val="es-ES"/>
                        </w:rPr>
                      </w:pPr>
                      <w:r w:rsidRPr="003D573C">
                        <w:rPr>
                          <w:b/>
                          <w:iCs/>
                          <w:lang w:val="es-ES"/>
                        </w:rPr>
                        <w:t>Para obtener ayuda con los formularios o con las instrucciones para entregar los formularios a la corte</w:t>
                      </w:r>
                      <w:r w:rsidRPr="003D573C">
                        <w:rPr>
                          <w:iCs/>
                          <w:lang w:val="es-ES"/>
                        </w:rPr>
                        <w:t>:</w:t>
                      </w:r>
                      <w:r w:rsidRPr="003D573C">
                        <w:rPr>
                          <w:lang w:val="es-ES"/>
                        </w:rPr>
                        <w:t xml:space="preserve"> mande un correo electrónico al Milwaukee </w:t>
                      </w:r>
                      <w:proofErr w:type="spellStart"/>
                      <w:r w:rsidRPr="003D573C">
                        <w:rPr>
                          <w:lang w:val="es-ES"/>
                        </w:rPr>
                        <w:t>Justice</w:t>
                      </w:r>
                      <w:proofErr w:type="spellEnd"/>
                      <w:r w:rsidRPr="003D573C">
                        <w:rPr>
                          <w:lang w:val="es-ES"/>
                        </w:rPr>
                        <w:t xml:space="preserve"> Center al correo </w:t>
                      </w:r>
                      <w:hyperlink r:id="rId7" w:history="1">
                        <w:r w:rsidRPr="003D573C">
                          <w:rPr>
                            <w:rStyle w:val="Hyperlink"/>
                            <w:lang w:val="es-ES"/>
                          </w:rPr>
                          <w:t>mjcdivorce@gmail.com</w:t>
                        </w:r>
                      </w:hyperlink>
                      <w:r w:rsidRPr="003D573C">
                        <w:rPr>
                          <w:lang w:val="es-ES"/>
                        </w:rPr>
                        <w:t>.  No ofrecemos asistencia sin cita para la “parte 2”; usted debe tener una cita.</w:t>
                      </w:r>
                    </w:p>
                    <w:p w14:paraId="4D799DDD" w14:textId="77777777" w:rsidR="004E6320" w:rsidRDefault="004E6320" w:rsidP="004E6320">
                      <w:pPr>
                        <w:pStyle w:val="NoSpacing"/>
                        <w:ind w:left="1440"/>
                        <w:rPr>
                          <w:lang w:val="es-ES"/>
                        </w:rPr>
                      </w:pPr>
                    </w:p>
                    <w:p w14:paraId="4DA9FD87" w14:textId="77777777" w:rsidR="004E6320" w:rsidRPr="003D18D3" w:rsidRDefault="004E6320" w:rsidP="004E6320">
                      <w:pPr>
                        <w:pStyle w:val="NoSpacing"/>
                        <w:numPr>
                          <w:ilvl w:val="1"/>
                          <w:numId w:val="5"/>
                        </w:numPr>
                        <w:ind w:left="1440"/>
                        <w:rPr>
                          <w:b/>
                          <w:iCs/>
                          <w:lang w:val="es-ES"/>
                        </w:rPr>
                      </w:pPr>
                      <w:r w:rsidRPr="003D573C">
                        <w:rPr>
                          <w:b/>
                          <w:iCs/>
                          <w:lang w:val="es-ES"/>
                        </w:rPr>
                        <w:t>Para contestar sus propias preguntas:</w:t>
                      </w:r>
                      <w:r w:rsidRPr="003D573C">
                        <w:rPr>
                          <w:b/>
                          <w:i/>
                          <w:lang w:val="es-ES"/>
                        </w:rPr>
                        <w:t xml:space="preserve"> </w:t>
                      </w:r>
                      <w:r w:rsidRPr="003D573C">
                        <w:rPr>
                          <w:lang w:val="es-ES"/>
                        </w:rPr>
                        <w:t>Usted puede encontrar los formularios, instrucciones, y tutoriales de videos en como completar los formularios en este sitio web:</w:t>
                      </w:r>
                      <w:r w:rsidRPr="003D573C">
                        <w:rPr>
                          <w:b/>
                          <w:u w:val="single"/>
                          <w:lang w:val="es-ES"/>
                        </w:rPr>
                        <w:t xml:space="preserve"> </w:t>
                      </w:r>
                      <w:hyperlink r:id="rId8" w:history="1">
                        <w:r w:rsidRPr="003D573C">
                          <w:rPr>
                            <w:rStyle w:val="Hyperlink"/>
                            <w:lang w:val="es-ES"/>
                          </w:rPr>
                          <w:t>https://www.milwaukeejusticecenter.org/howtovideos.html</w:t>
                        </w:r>
                      </w:hyperlink>
                      <w:r w:rsidRPr="003D573C">
                        <w:rPr>
                          <w:u w:val="single"/>
                          <w:lang w:val="es-ES"/>
                        </w:rPr>
                        <w:t>.</w:t>
                      </w:r>
                      <w:r w:rsidRPr="003D573C">
                        <w:rPr>
                          <w:b/>
                          <w:u w:val="single"/>
                          <w:lang w:val="es-ES"/>
                        </w:rPr>
                        <w:t xml:space="preserve">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03B68AA6" wp14:editId="67A5E9E1">
                <wp:simplePos x="0" y="0"/>
                <wp:positionH relativeFrom="column">
                  <wp:posOffset>0</wp:posOffset>
                </wp:positionH>
                <wp:positionV relativeFrom="paragraph">
                  <wp:posOffset>107</wp:posOffset>
                </wp:positionV>
                <wp:extent cx="6372225" cy="1828800"/>
                <wp:effectExtent l="0" t="0" r="15875" b="13335"/>
                <wp:wrapSquare wrapText="bothSides"/>
                <wp:docPr id="1" name="Text Box 1"/>
                <wp:cNvGraphicFramePr/>
                <a:graphic xmlns:a="http://schemas.openxmlformats.org/drawingml/2006/main">
                  <a:graphicData uri="http://schemas.microsoft.com/office/word/2010/wordprocessingShape">
                    <wps:wsp>
                      <wps:cNvSpPr txBox="1"/>
                      <wps:spPr>
                        <a:xfrm>
                          <a:off x="0" y="0"/>
                          <a:ext cx="6372225" cy="1828800"/>
                        </a:xfrm>
                        <a:prstGeom prst="rect">
                          <a:avLst/>
                        </a:prstGeom>
                        <a:noFill/>
                        <a:ln w="6350">
                          <a:solidFill>
                            <a:prstClr val="black"/>
                          </a:solidFill>
                        </a:ln>
                      </wps:spPr>
                      <wps:txbx>
                        <w:txbxContent>
                          <w:p w14:paraId="7A091B1D" w14:textId="77777777" w:rsidR="004E6320" w:rsidRPr="00E000CF" w:rsidRDefault="004E6320" w:rsidP="004E6320">
                            <w:pPr>
                              <w:pStyle w:val="NoSpacing"/>
                              <w:rPr>
                                <w:b/>
                                <w:color w:val="000000" w:themeColor="text1"/>
                                <w:sz w:val="28"/>
                                <w:szCs w:val="28"/>
                                <w:lang w:val="es-ES"/>
                              </w:rPr>
                            </w:pPr>
                            <w:r w:rsidRPr="00E000CF">
                              <w:rPr>
                                <w:b/>
                                <w:color w:val="000000" w:themeColor="text1"/>
                                <w:sz w:val="28"/>
                                <w:szCs w:val="28"/>
                                <w:lang w:val="es-ES"/>
                              </w:rPr>
                              <w:t xml:space="preserve">SECCIÓN </w:t>
                            </w:r>
                            <w:r>
                              <w:rPr>
                                <w:b/>
                                <w:color w:val="000000" w:themeColor="text1"/>
                                <w:sz w:val="28"/>
                                <w:szCs w:val="28"/>
                                <w:lang w:val="es-ES"/>
                              </w:rPr>
                              <w:t>A</w:t>
                            </w:r>
                            <w:r w:rsidRPr="00E000CF">
                              <w:rPr>
                                <w:b/>
                                <w:color w:val="000000" w:themeColor="text1"/>
                                <w:sz w:val="28"/>
                                <w:szCs w:val="28"/>
                                <w:lang w:val="es-ES"/>
                              </w:rPr>
                              <w:t>: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4A622E2E" w14:textId="77777777" w:rsidR="004E6320" w:rsidRPr="00E000CF" w:rsidRDefault="004E6320" w:rsidP="004E6320">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33928449" w14:textId="77777777" w:rsidR="004E6320" w:rsidRPr="00E000CF" w:rsidRDefault="004E6320" w:rsidP="004E6320">
                            <w:pPr>
                              <w:pStyle w:val="NoSpacing"/>
                              <w:rPr>
                                <w:i/>
                                <w:color w:val="000000" w:themeColor="text1"/>
                                <w:sz w:val="10"/>
                                <w:szCs w:val="10"/>
                                <w:lang w:val="es-ES"/>
                              </w:rPr>
                            </w:pPr>
                          </w:p>
                          <w:p w14:paraId="16E9BBBD" w14:textId="77777777" w:rsidR="004E6320" w:rsidRPr="00E000CF" w:rsidRDefault="004E6320" w:rsidP="004E6320">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1FD4059F" w14:textId="77777777" w:rsidR="004E6320" w:rsidRDefault="004E6320" w:rsidP="004E6320">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23E874F0" w14:textId="77777777" w:rsidR="004E6320" w:rsidRDefault="004E6320" w:rsidP="004E6320">
                            <w:pPr>
                              <w:pStyle w:val="NoSpacing"/>
                              <w:rPr>
                                <w:b/>
                                <w:bCs/>
                                <w:color w:val="000000" w:themeColor="text1"/>
                                <w:u w:val="single"/>
                                <w:lang w:val="es-ES"/>
                              </w:rPr>
                            </w:pPr>
                          </w:p>
                          <w:p w14:paraId="27DADC4D" w14:textId="77777777" w:rsidR="004E6320" w:rsidRDefault="004E6320" w:rsidP="004E6320">
                            <w:pPr>
                              <w:pStyle w:val="NoSpacing"/>
                              <w:numPr>
                                <w:ilvl w:val="0"/>
                                <w:numId w:val="5"/>
                              </w:numPr>
                              <w:ind w:left="720"/>
                            </w:pPr>
                            <w:r>
                              <w:rPr>
                                <w:b/>
                                <w:u w:val="single"/>
                              </w:rPr>
                              <w:t>Cuarto</w:t>
                            </w:r>
                            <w:r w:rsidRPr="003B6789">
                              <w:rPr>
                                <w:b/>
                                <w:u w:val="single"/>
                              </w:rPr>
                              <w:t xml:space="preserve"> </w:t>
                            </w:r>
                            <w:r>
                              <w:rPr>
                                <w:b/>
                                <w:u w:val="single"/>
                              </w:rPr>
                              <w:t>G-9</w:t>
                            </w:r>
                            <w:r w:rsidRPr="003B6789">
                              <w:rPr>
                                <w:b/>
                                <w:u w:val="single"/>
                              </w:rPr>
                              <w:t xml:space="preserve"> </w:t>
                            </w:r>
                            <w:r>
                              <w:rPr>
                                <w:b/>
                                <w:u w:val="single"/>
                              </w:rPr>
                              <w:t>(Milwaukee Justice Center</w:t>
                            </w:r>
                            <w:r>
                              <w:t>)</w:t>
                            </w:r>
                          </w:p>
                          <w:p w14:paraId="124249E5" w14:textId="77777777" w:rsidR="004E6320" w:rsidRPr="009B369E" w:rsidRDefault="004E6320" w:rsidP="004E6320">
                            <w:pPr>
                              <w:pStyle w:val="NoSpacing"/>
                              <w:numPr>
                                <w:ilvl w:val="0"/>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originales, las copias, el certificado de la clase de educación de padres, y los sobres estampados con la dirección escrita)</w:t>
                            </w:r>
                            <w:r>
                              <w:rPr>
                                <w:lang w:val="es-ES"/>
                              </w:rPr>
                              <w:t xml:space="preserve"> al asistente legal durante estas horas</w:t>
                            </w:r>
                            <w:r w:rsidRPr="009B369E">
                              <w:rPr>
                                <w:lang w:val="es-ES"/>
                              </w:rPr>
                              <w:t xml:space="preserve">: </w:t>
                            </w:r>
                            <w:r>
                              <w:rPr>
                                <w:lang w:val="es-ES"/>
                              </w:rPr>
                              <w:t>lunes a viernes</w:t>
                            </w:r>
                            <w:r w:rsidRPr="009B369E">
                              <w:rPr>
                                <w:lang w:val="es-ES"/>
                              </w:rPr>
                              <w:t xml:space="preserve">, 830am-11:30am; </w:t>
                            </w:r>
                            <w:r>
                              <w:rPr>
                                <w:lang w:val="es-ES"/>
                              </w:rPr>
                              <w:t xml:space="preserve">y </w:t>
                            </w:r>
                            <w:r w:rsidRPr="009B369E">
                              <w:rPr>
                                <w:lang w:val="es-ES"/>
                              </w:rPr>
                              <w:t>1pm-3:30pm.  Los formularios serán revisados para entregarlos a al juez asi</w:t>
                            </w:r>
                            <w:r>
                              <w:rPr>
                                <w:lang w:val="es-ES"/>
                              </w:rPr>
                              <w:t>gnado.</w:t>
                            </w:r>
                          </w:p>
                          <w:p w14:paraId="14199A74" w14:textId="77777777" w:rsidR="004E6320" w:rsidRPr="009B369E" w:rsidRDefault="004E6320" w:rsidP="004E6320">
                            <w:pPr>
                              <w:pStyle w:val="NoSpacing"/>
                              <w:rPr>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B68AA6" id="Text Box 1" o:spid="_x0000_s1027" type="#_x0000_t202" style="position:absolute;margin-left:0;margin-top:0;width:501.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" filled="f" strokeweight=".5pt">
                <v:textbox style="mso-fit-shape-to-text:t">
                  <w:txbxContent>
                    <w:p w14:paraId="7A091B1D" w14:textId="77777777" w:rsidR="004E6320" w:rsidRPr="00E000CF" w:rsidRDefault="004E6320" w:rsidP="004E6320">
                      <w:pPr>
                        <w:pStyle w:val="NoSpacing"/>
                        <w:rPr>
                          <w:b/>
                          <w:color w:val="000000" w:themeColor="text1"/>
                          <w:sz w:val="28"/>
                          <w:szCs w:val="28"/>
                          <w:lang w:val="es-ES"/>
                        </w:rPr>
                      </w:pPr>
                      <w:r w:rsidRPr="00E000CF">
                        <w:rPr>
                          <w:b/>
                          <w:color w:val="000000" w:themeColor="text1"/>
                          <w:sz w:val="28"/>
                          <w:szCs w:val="28"/>
                          <w:lang w:val="es-ES"/>
                        </w:rPr>
                        <w:t xml:space="preserve">SECCIÓN </w:t>
                      </w:r>
                      <w:r>
                        <w:rPr>
                          <w:b/>
                          <w:color w:val="000000" w:themeColor="text1"/>
                          <w:sz w:val="28"/>
                          <w:szCs w:val="28"/>
                          <w:lang w:val="es-ES"/>
                        </w:rPr>
                        <w:t>A</w:t>
                      </w:r>
                      <w:r w:rsidRPr="00E000CF">
                        <w:rPr>
                          <w:b/>
                          <w:color w:val="000000" w:themeColor="text1"/>
                          <w:sz w:val="28"/>
                          <w:szCs w:val="28"/>
                          <w:lang w:val="es-ES"/>
                        </w:rPr>
                        <w:t>:  Para entregar los formularios</w:t>
                      </w:r>
                      <w:r>
                        <w:rPr>
                          <w:b/>
                          <w:color w:val="000000" w:themeColor="text1"/>
                          <w:sz w:val="28"/>
                          <w:szCs w:val="28"/>
                          <w:lang w:val="es-ES"/>
                        </w:rPr>
                        <w:t xml:space="preserve"> de la parte 2</w:t>
                      </w:r>
                      <w:r w:rsidRPr="00E000CF">
                        <w:rPr>
                          <w:b/>
                          <w:color w:val="000000" w:themeColor="text1"/>
                          <w:sz w:val="28"/>
                          <w:szCs w:val="28"/>
                          <w:lang w:val="es-ES"/>
                        </w:rPr>
                        <w:t xml:space="preserve"> a la corte y </w:t>
                      </w:r>
                      <w:r>
                        <w:rPr>
                          <w:b/>
                          <w:color w:val="000000" w:themeColor="text1"/>
                          <w:sz w:val="28"/>
                          <w:szCs w:val="28"/>
                          <w:lang w:val="es-ES"/>
                        </w:rPr>
                        <w:t>recibir una fecha para su audiencia</w:t>
                      </w:r>
                    </w:p>
                    <w:p w14:paraId="4A622E2E" w14:textId="77777777" w:rsidR="004E6320" w:rsidRPr="00E000CF" w:rsidRDefault="004E6320" w:rsidP="004E6320">
                      <w:pPr>
                        <w:pStyle w:val="NoSpacing"/>
                        <w:rPr>
                          <w:i/>
                          <w:color w:val="000000" w:themeColor="text1"/>
                          <w:lang w:val="es-ES"/>
                        </w:rPr>
                      </w:pPr>
                      <w:r w:rsidRPr="00E000CF">
                        <w:rPr>
                          <w:i/>
                          <w:color w:val="000000" w:themeColor="text1"/>
                          <w:lang w:val="es-ES"/>
                        </w:rPr>
                        <w:t>Completa los pasos siguientes en</w:t>
                      </w:r>
                      <w:r>
                        <w:rPr>
                          <w:i/>
                          <w:color w:val="000000" w:themeColor="text1"/>
                          <w:lang w:val="es-ES"/>
                        </w:rPr>
                        <w:t xml:space="preserve"> este</w:t>
                      </w:r>
                      <w:r w:rsidRPr="00E000CF">
                        <w:rPr>
                          <w:i/>
                          <w:color w:val="000000" w:themeColor="text1"/>
                          <w:lang w:val="es-ES"/>
                        </w:rPr>
                        <w:t xml:space="preserve"> orden </w:t>
                      </w:r>
                    </w:p>
                    <w:p w14:paraId="33928449" w14:textId="77777777" w:rsidR="004E6320" w:rsidRPr="00E000CF" w:rsidRDefault="004E6320" w:rsidP="004E6320">
                      <w:pPr>
                        <w:pStyle w:val="NoSpacing"/>
                        <w:rPr>
                          <w:i/>
                          <w:color w:val="000000" w:themeColor="text1"/>
                          <w:sz w:val="10"/>
                          <w:szCs w:val="10"/>
                          <w:lang w:val="es-ES"/>
                        </w:rPr>
                      </w:pPr>
                    </w:p>
                    <w:p w14:paraId="16E9BBBD" w14:textId="77777777" w:rsidR="004E6320" w:rsidRPr="00E000CF" w:rsidRDefault="004E6320" w:rsidP="004E6320">
                      <w:pPr>
                        <w:pStyle w:val="NoSpacing"/>
                        <w:numPr>
                          <w:ilvl w:val="0"/>
                          <w:numId w:val="3"/>
                        </w:numPr>
                        <w:ind w:left="720"/>
                        <w:rPr>
                          <w:b/>
                          <w:bCs/>
                          <w:color w:val="000000" w:themeColor="text1"/>
                          <w:u w:val="single"/>
                        </w:rPr>
                      </w:pPr>
                      <w:r w:rsidRPr="00E000CF">
                        <w:rPr>
                          <w:b/>
                          <w:bCs/>
                          <w:color w:val="000000" w:themeColor="text1"/>
                          <w:u w:val="single"/>
                        </w:rPr>
                        <w:t xml:space="preserve">Cuarto 104 (Clerk of Court) </w:t>
                      </w:r>
                    </w:p>
                    <w:p w14:paraId="1FD4059F" w14:textId="77777777" w:rsidR="004E6320" w:rsidRDefault="004E6320" w:rsidP="004E6320">
                      <w:pPr>
                        <w:pStyle w:val="NoSpacing"/>
                        <w:numPr>
                          <w:ilvl w:val="1"/>
                          <w:numId w:val="4"/>
                        </w:numPr>
                        <w:rPr>
                          <w:color w:val="000000" w:themeColor="text1"/>
                          <w:lang w:val="es-ES"/>
                        </w:rPr>
                      </w:pPr>
                      <w:r>
                        <w:rPr>
                          <w:color w:val="000000" w:themeColor="text1"/>
                          <w:lang w:val="es-ES"/>
                        </w:rPr>
                        <w:t>P</w:t>
                      </w:r>
                      <w:r w:rsidRPr="00E000CF">
                        <w:rPr>
                          <w:color w:val="000000" w:themeColor="text1"/>
                          <w:lang w:val="es-ES"/>
                        </w:rPr>
                        <w:t>ag</w:t>
                      </w:r>
                      <w:r>
                        <w:rPr>
                          <w:color w:val="000000" w:themeColor="text1"/>
                          <w:lang w:val="es-ES"/>
                        </w:rPr>
                        <w:t>u</w:t>
                      </w:r>
                      <w:r w:rsidRPr="00E000CF">
                        <w:rPr>
                          <w:color w:val="000000" w:themeColor="text1"/>
                          <w:lang w:val="es-ES"/>
                        </w:rPr>
                        <w:t xml:space="preserve">e los </w:t>
                      </w:r>
                      <w:r>
                        <w:rPr>
                          <w:color w:val="000000" w:themeColor="text1"/>
                          <w:lang w:val="es-ES"/>
                        </w:rPr>
                        <w:t>$5 y guarde el recibo</w:t>
                      </w:r>
                      <w:r w:rsidRPr="00E000CF">
                        <w:rPr>
                          <w:color w:val="000000" w:themeColor="text1"/>
                          <w:lang w:val="es-ES"/>
                        </w:rPr>
                        <w:t>.</w:t>
                      </w:r>
                    </w:p>
                    <w:p w14:paraId="23E874F0" w14:textId="77777777" w:rsidR="004E6320" w:rsidRDefault="004E6320" w:rsidP="004E6320">
                      <w:pPr>
                        <w:pStyle w:val="NoSpacing"/>
                        <w:rPr>
                          <w:b/>
                          <w:bCs/>
                          <w:color w:val="000000" w:themeColor="text1"/>
                          <w:u w:val="single"/>
                          <w:lang w:val="es-ES"/>
                        </w:rPr>
                      </w:pPr>
                    </w:p>
                    <w:p w14:paraId="27DADC4D" w14:textId="77777777" w:rsidR="004E6320" w:rsidRDefault="004E6320" w:rsidP="004E6320">
                      <w:pPr>
                        <w:pStyle w:val="NoSpacing"/>
                        <w:numPr>
                          <w:ilvl w:val="0"/>
                          <w:numId w:val="5"/>
                        </w:numPr>
                        <w:ind w:left="720"/>
                      </w:pPr>
                      <w:r>
                        <w:rPr>
                          <w:b/>
                          <w:u w:val="single"/>
                        </w:rPr>
                        <w:t>Cuarto</w:t>
                      </w:r>
                      <w:r w:rsidRPr="003B6789">
                        <w:rPr>
                          <w:b/>
                          <w:u w:val="single"/>
                        </w:rPr>
                        <w:t xml:space="preserve"> </w:t>
                      </w:r>
                      <w:r>
                        <w:rPr>
                          <w:b/>
                          <w:u w:val="single"/>
                        </w:rPr>
                        <w:t>G-9</w:t>
                      </w:r>
                      <w:r w:rsidRPr="003B6789">
                        <w:rPr>
                          <w:b/>
                          <w:u w:val="single"/>
                        </w:rPr>
                        <w:t xml:space="preserve"> </w:t>
                      </w:r>
                      <w:r>
                        <w:rPr>
                          <w:b/>
                          <w:u w:val="single"/>
                        </w:rPr>
                        <w:t>(Milwaukee Justice Center</w:t>
                      </w:r>
                      <w:r>
                        <w:t>)</w:t>
                      </w:r>
                    </w:p>
                    <w:p w14:paraId="124249E5" w14:textId="77777777" w:rsidR="004E6320" w:rsidRPr="009B369E" w:rsidRDefault="004E6320" w:rsidP="004E6320">
                      <w:pPr>
                        <w:pStyle w:val="NoSpacing"/>
                        <w:numPr>
                          <w:ilvl w:val="0"/>
                          <w:numId w:val="5"/>
                        </w:numPr>
                        <w:rPr>
                          <w:sz w:val="24"/>
                          <w:szCs w:val="24"/>
                          <w:lang w:val="es-ES"/>
                        </w:rPr>
                      </w:pPr>
                      <w:r w:rsidRPr="00EB59F5">
                        <w:rPr>
                          <w:color w:val="000000" w:themeColor="text1"/>
                          <w:lang w:val="es-ES"/>
                        </w:rPr>
                        <w:t xml:space="preserve">Para recibir una fecha de audiencia, entregue </w:t>
                      </w:r>
                      <w:r>
                        <w:rPr>
                          <w:color w:val="000000" w:themeColor="text1"/>
                          <w:lang w:val="es-ES"/>
                        </w:rPr>
                        <w:t xml:space="preserve">todos </w:t>
                      </w:r>
                      <w:r w:rsidRPr="00EB59F5">
                        <w:rPr>
                          <w:color w:val="000000" w:themeColor="text1"/>
                          <w:lang w:val="es-ES"/>
                        </w:rPr>
                        <w:t xml:space="preserve">los formularios </w:t>
                      </w:r>
                      <w:r>
                        <w:rPr>
                          <w:color w:val="000000" w:themeColor="text1"/>
                          <w:lang w:val="es-ES"/>
                        </w:rPr>
                        <w:t>(</w:t>
                      </w:r>
                      <w:r w:rsidRPr="00EB59F5">
                        <w:rPr>
                          <w:color w:val="000000" w:themeColor="text1"/>
                          <w:lang w:val="es-ES"/>
                        </w:rPr>
                        <w:t xml:space="preserve">las copias </w:t>
                      </w:r>
                      <w:r>
                        <w:rPr>
                          <w:color w:val="000000" w:themeColor="text1"/>
                          <w:lang w:val="es-ES"/>
                        </w:rPr>
                        <w:t>originales, las copias, el certificado de la clase de educación de padres, y los sobres estampados con la dirección escrita)</w:t>
                      </w:r>
                      <w:r>
                        <w:rPr>
                          <w:lang w:val="es-ES"/>
                        </w:rPr>
                        <w:t xml:space="preserve"> al asistente legal durante estas horas</w:t>
                      </w:r>
                      <w:r w:rsidRPr="009B369E">
                        <w:rPr>
                          <w:lang w:val="es-ES"/>
                        </w:rPr>
                        <w:t xml:space="preserve">: </w:t>
                      </w:r>
                      <w:r>
                        <w:rPr>
                          <w:lang w:val="es-ES"/>
                        </w:rPr>
                        <w:t>lunes a viernes</w:t>
                      </w:r>
                      <w:r w:rsidRPr="009B369E">
                        <w:rPr>
                          <w:lang w:val="es-ES"/>
                        </w:rPr>
                        <w:t xml:space="preserve">, 830am-11:30am; </w:t>
                      </w:r>
                      <w:r>
                        <w:rPr>
                          <w:lang w:val="es-ES"/>
                        </w:rPr>
                        <w:t xml:space="preserve">y </w:t>
                      </w:r>
                      <w:r w:rsidRPr="009B369E">
                        <w:rPr>
                          <w:lang w:val="es-ES"/>
                        </w:rPr>
                        <w:t>1pm-3:30pm.  Los formularios serán revisados para entregarlos a al juez asi</w:t>
                      </w:r>
                      <w:r>
                        <w:rPr>
                          <w:lang w:val="es-ES"/>
                        </w:rPr>
                        <w:t>gnado.</w:t>
                      </w:r>
                    </w:p>
                    <w:p w14:paraId="14199A74" w14:textId="77777777" w:rsidR="004E6320" w:rsidRPr="009B369E" w:rsidRDefault="004E6320" w:rsidP="004E6320">
                      <w:pPr>
                        <w:pStyle w:val="NoSpacing"/>
                        <w:rPr>
                          <w:color w:val="000000" w:themeColor="text1"/>
                          <w:lang w:val="es-ES"/>
                        </w:rPr>
                      </w:pPr>
                    </w:p>
                  </w:txbxContent>
                </v:textbox>
                <w10:wrap type="square"/>
              </v:shape>
            </w:pict>
          </mc:Fallback>
        </mc:AlternateContent>
      </w:r>
    </w:p>
    <w:sectPr w:rsidR="00F83D52" w:rsidRPr="004E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A6"/>
    <w:multiLevelType w:val="hybridMultilevel"/>
    <w:tmpl w:val="5BA6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4AB7"/>
    <w:multiLevelType w:val="hybridMultilevel"/>
    <w:tmpl w:val="9A44C536"/>
    <w:lvl w:ilvl="0" w:tplc="04090001">
      <w:start w:val="1"/>
      <w:numFmt w:val="bullet"/>
      <w:lvlText w:val=""/>
      <w:lvlJc w:val="left"/>
      <w:pPr>
        <w:ind w:left="1440" w:hanging="360"/>
      </w:pPr>
      <w:rPr>
        <w:rFonts w:ascii="Symbol" w:hAnsi="Symbol"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046E2"/>
    <w:multiLevelType w:val="hybridMultilevel"/>
    <w:tmpl w:val="EE68C0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4656C9"/>
    <w:multiLevelType w:val="hybridMultilevel"/>
    <w:tmpl w:val="C9C6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90431"/>
    <w:multiLevelType w:val="hybridMultilevel"/>
    <w:tmpl w:val="C6C86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9494459">
    <w:abstractNumId w:val="3"/>
  </w:num>
  <w:num w:numId="2" w16cid:durableId="1569458329">
    <w:abstractNumId w:val="0"/>
  </w:num>
  <w:num w:numId="3" w16cid:durableId="1960600044">
    <w:abstractNumId w:val="4"/>
  </w:num>
  <w:num w:numId="4" w16cid:durableId="297342517">
    <w:abstractNumId w:val="1"/>
  </w:num>
  <w:num w:numId="5" w16cid:durableId="22948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20"/>
    <w:rsid w:val="000B5471"/>
    <w:rsid w:val="002C2EF3"/>
    <w:rsid w:val="004E6320"/>
    <w:rsid w:val="00E6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3BCD"/>
  <w15:chartTrackingRefBased/>
  <w15:docId w15:val="{00F27208-51FA-BC44-98D0-858FFFF1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320"/>
    <w:rPr>
      <w:sz w:val="22"/>
      <w:szCs w:val="22"/>
    </w:rPr>
  </w:style>
  <w:style w:type="paragraph" w:styleId="ListParagraph">
    <w:name w:val="List Paragraph"/>
    <w:basedOn w:val="Normal"/>
    <w:uiPriority w:val="34"/>
    <w:qFormat/>
    <w:rsid w:val="004E6320"/>
    <w:pPr>
      <w:ind w:left="720"/>
      <w:contextualSpacing/>
    </w:pPr>
  </w:style>
  <w:style w:type="character" w:styleId="Hyperlink">
    <w:name w:val="Hyperlink"/>
    <w:basedOn w:val="DefaultParagraphFont"/>
    <w:uiPriority w:val="99"/>
    <w:unhideWhenUsed/>
    <w:rsid w:val="004E6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waukeejusticecenter.org/howtovideos.html" TargetMode="External"/><Relationship Id="rId3" Type="http://schemas.openxmlformats.org/officeDocument/2006/relationships/settings" Target="settings.xml"/><Relationship Id="rId7" Type="http://schemas.openxmlformats.org/officeDocument/2006/relationships/hyperlink" Target="mailto:mjcdivor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lwaukeejusticecenter.org/howtovideos.html" TargetMode="External"/><Relationship Id="rId5" Type="http://schemas.openxmlformats.org/officeDocument/2006/relationships/hyperlink" Target="mailto:mjcdivorc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Ponce, Litzy</dc:creator>
  <cp:keywords/>
  <dc:description/>
  <cp:lastModifiedBy>Milwaukee Justice Center Room G9</cp:lastModifiedBy>
  <cp:revision>2</cp:revision>
  <dcterms:created xsi:type="dcterms:W3CDTF">2023-04-20T05:09:00Z</dcterms:created>
  <dcterms:modified xsi:type="dcterms:W3CDTF">2023-06-06T14:12:00Z</dcterms:modified>
</cp:coreProperties>
</file>